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47A4" w:rsidR="00676FDA" w:rsidP="0A060DE7" w:rsidRDefault="38C633D7" w14:paraId="525A37E0" w14:noSpellErr="1" w14:textId="1FCC667C">
      <w:pPr>
        <w:pStyle w:val="Corpodeltesto20"/>
        <w:spacing w:line="276" w:lineRule="auto"/>
        <w:jc w:val="both"/>
        <w:rPr>
          <w:b w:val="1"/>
          <w:bCs w:val="1"/>
          <w:i w:val="1"/>
          <w:iCs w:val="1"/>
          <w:color w:val="000000"/>
          <w:sz w:val="24"/>
          <w:szCs w:val="24"/>
          <w:highlight w:val="yellow"/>
          <w:lang w:val="it-IT" w:eastAsia="it-IT" w:bidi="it-IT"/>
        </w:rPr>
      </w:pPr>
      <w:r w:rsidRPr="0A060DE7" w:rsidR="38C633D7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val="it-IT" w:eastAsia="it-IT" w:bidi="it-IT"/>
        </w:rPr>
        <w:t>Prot</w:t>
      </w:r>
      <w:r w:rsidRPr="0A060DE7" w:rsidR="131BAB8F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val="it-IT" w:eastAsia="it-IT" w:bidi="it-IT"/>
        </w:rPr>
        <w:t xml:space="preserve"> .</w:t>
      </w:r>
      <w:r w:rsidRPr="0A060DE7" w:rsidR="131BAB8F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val="it-IT" w:eastAsia="it-IT" w:bidi="it-IT"/>
        </w:rPr>
        <w:t xml:space="preserve"> </w:t>
      </w:r>
      <w:r w:rsidRPr="0A060DE7" w:rsidR="008770AF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val="it-IT" w:eastAsia="it-IT" w:bidi="it-IT"/>
        </w:rPr>
        <w:t xml:space="preserve">               /2025</w:t>
      </w:r>
      <w:r w:rsidRPr="0A060DE7" w:rsidR="595E3B97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val="it-IT" w:eastAsia="it-IT" w:bidi="it-IT"/>
        </w:rPr>
        <w:t xml:space="preserve">                                                                                  </w:t>
      </w:r>
      <w:r w:rsidRPr="0A060DE7" w:rsidR="5CDA7ED1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val="it-IT" w:eastAsia="it-IT" w:bidi="it-IT"/>
        </w:rPr>
        <w:t xml:space="preserve">  </w:t>
      </w:r>
      <w:r w:rsidRPr="0A060DE7" w:rsidR="61534EA6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val="it-IT" w:eastAsia="it-IT" w:bidi="it-IT"/>
        </w:rPr>
        <w:t>Luogo</w:t>
      </w:r>
      <w:r w:rsidRPr="0A060DE7" w:rsidR="595E3B97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val="it-IT" w:eastAsia="it-IT" w:bidi="it-IT"/>
        </w:rPr>
        <w:t>,</w:t>
      </w:r>
      <w:r w:rsidRPr="0A060DE7" w:rsidR="78B3401A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val="it-IT" w:eastAsia="it-IT" w:bidi="it-IT"/>
        </w:rPr>
        <w:t xml:space="preserve"> data</w:t>
      </w:r>
      <w:r w:rsidRPr="0A060DE7" w:rsidR="0743ABF4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val="it-IT" w:eastAsia="it-IT" w:bidi="it-IT"/>
        </w:rPr>
        <w:t xml:space="preserve"> </w:t>
      </w:r>
    </w:p>
    <w:p w:rsidR="00E07779" w:rsidP="008D7A17" w:rsidRDefault="00E07779" w14:paraId="1882EE2A" w14:textId="77777777">
      <w:pPr>
        <w:pStyle w:val="Corpodeltesto20"/>
        <w:spacing w:line="276" w:lineRule="auto"/>
        <w:jc w:val="both"/>
        <w:rPr>
          <w:color w:val="000000"/>
          <w:sz w:val="24"/>
          <w:szCs w:val="24"/>
          <w:lang w:eastAsia="it-IT" w:bidi="it-IT"/>
        </w:rPr>
      </w:pPr>
    </w:p>
    <w:p w:rsidRPr="003148EF" w:rsidR="0002411F" w:rsidP="008D7A17" w:rsidRDefault="0002411F" w14:paraId="2DD93FE9" w14:noSpellErr="1" w14:textId="60CAB0C6">
      <w:pPr>
        <w:pStyle w:val="Corpodeltesto20"/>
        <w:spacing w:line="276" w:lineRule="auto"/>
        <w:jc w:val="both"/>
        <w:rPr>
          <w:b w:val="1"/>
          <w:bCs w:val="1"/>
          <w:color w:val="000000"/>
          <w:sz w:val="24"/>
          <w:szCs w:val="24"/>
          <w:lang w:eastAsia="it-IT" w:bidi="it-IT"/>
        </w:rPr>
      </w:pPr>
      <w:r w:rsidRPr="00A86626" w:rsidR="0002411F">
        <w:rPr>
          <w:b w:val="1"/>
          <w:bCs w:val="1"/>
          <w:color w:val="000000"/>
          <w:sz w:val="24"/>
          <w:szCs w:val="24"/>
          <w:lang w:eastAsia="it-IT" w:bidi="it-IT"/>
        </w:rPr>
        <w:t xml:space="preserve">OGGETTO: </w:t>
      </w:r>
      <w:r w:rsidRPr="00A86626" w:rsidR="00265755">
        <w:rPr>
          <w:b w:val="1"/>
          <w:bCs w:val="1"/>
          <w:color w:val="000000"/>
          <w:sz w:val="24"/>
          <w:szCs w:val="24"/>
          <w:lang w:eastAsia="it-IT" w:bidi="it-IT"/>
        </w:rPr>
        <w:t xml:space="preserve">Decisione di </w:t>
      </w:r>
      <w:r w:rsidRPr="00A86626" w:rsidR="0002411F">
        <w:rPr>
          <w:b w:val="1"/>
          <w:bCs w:val="1"/>
          <w:color w:val="000000"/>
          <w:sz w:val="24"/>
          <w:szCs w:val="24"/>
          <w:lang w:eastAsia="it-IT" w:bidi="it-IT"/>
        </w:rPr>
        <w:t xml:space="preserve">contrarre ex art. </w:t>
      </w:r>
      <w:r w:rsidRPr="00A86626" w:rsidR="00EB054B">
        <w:rPr>
          <w:b w:val="1"/>
          <w:bCs w:val="1"/>
          <w:color w:val="000000"/>
          <w:sz w:val="24"/>
          <w:szCs w:val="24"/>
          <w:lang w:eastAsia="it-IT" w:bidi="it-IT"/>
        </w:rPr>
        <w:t>17</w:t>
      </w:r>
      <w:r w:rsidRPr="00A86626" w:rsidR="0002411F">
        <w:rPr>
          <w:b w:val="1"/>
          <w:bCs w:val="1"/>
          <w:color w:val="000000"/>
          <w:sz w:val="24"/>
          <w:szCs w:val="24"/>
          <w:lang w:eastAsia="it-IT" w:bidi="it-IT"/>
        </w:rPr>
        <w:t xml:space="preserve"> del </w:t>
      </w:r>
      <w:r w:rsidRPr="00A86626" w:rsidR="00EB054B">
        <w:rPr>
          <w:b w:val="1"/>
          <w:bCs w:val="1"/>
          <w:color w:val="000000"/>
          <w:sz w:val="24"/>
          <w:szCs w:val="24"/>
          <w:lang w:eastAsia="it-IT" w:bidi="it-IT"/>
        </w:rPr>
        <w:t>D.lgs.</w:t>
      </w:r>
      <w:r w:rsidRPr="00A86626" w:rsidR="0002411F">
        <w:rPr>
          <w:b w:val="1"/>
          <w:bCs w:val="1"/>
          <w:color w:val="000000"/>
          <w:sz w:val="24"/>
          <w:szCs w:val="24"/>
          <w:lang w:eastAsia="it-IT" w:bidi="it-IT"/>
        </w:rPr>
        <w:t xml:space="preserve"> n. </w:t>
      </w:r>
      <w:r w:rsidRPr="00A86626" w:rsidR="00EB054B">
        <w:rPr>
          <w:b w:val="1"/>
          <w:bCs w:val="1"/>
          <w:color w:val="000000"/>
          <w:sz w:val="24"/>
          <w:szCs w:val="24"/>
          <w:lang w:eastAsia="it-IT" w:bidi="it-IT"/>
        </w:rPr>
        <w:t>36/2023</w:t>
      </w:r>
      <w:r w:rsidRPr="00A86626" w:rsidR="00747861">
        <w:rPr>
          <w:b w:val="1"/>
          <w:bCs w:val="1"/>
          <w:color w:val="000000"/>
          <w:sz w:val="24"/>
          <w:szCs w:val="24"/>
          <w:lang w:eastAsia="it-IT" w:bidi="it-IT"/>
        </w:rPr>
        <w:t xml:space="preserve">, </w:t>
      </w:r>
      <w:r w:rsidRPr="003148EF" w:rsidR="00747861">
        <w:rPr>
          <w:b w:val="1"/>
          <w:bCs w:val="1"/>
          <w:color w:val="000000"/>
          <w:sz w:val="24"/>
          <w:szCs w:val="24"/>
          <w:lang w:eastAsia="it-IT" w:bidi="it-IT"/>
        </w:rPr>
        <w:t>mediante aff</w:t>
      </w:r>
      <w:r w:rsidRPr="003148EF" w:rsidR="00466ABF">
        <w:rPr>
          <w:b w:val="1"/>
          <w:bCs w:val="1"/>
          <w:color w:val="000000"/>
          <w:sz w:val="24"/>
          <w:szCs w:val="24"/>
          <w:lang w:eastAsia="it-IT" w:bidi="it-IT"/>
        </w:rPr>
        <w:t>idamento diretto (</w:t>
      </w:r>
      <w:r w:rsidR="00ED6198">
        <w:rPr>
          <w:b w:val="1"/>
          <w:bCs w:val="1"/>
          <w:color w:val="000000"/>
          <w:sz w:val="24"/>
          <w:szCs w:val="24"/>
          <w:lang w:eastAsia="it-IT" w:bidi="it-IT"/>
        </w:rPr>
        <w:t>e</w:t>
      </w:r>
      <w:r w:rsidRPr="003148EF" w:rsidR="0037236D">
        <w:rPr>
          <w:b w:val="1"/>
          <w:bCs w:val="1"/>
          <w:color w:val="000000"/>
          <w:sz w:val="24"/>
          <w:szCs w:val="24"/>
          <w:lang w:eastAsia="it-IT" w:bidi="it-IT"/>
        </w:rPr>
        <w:t xml:space="preserve">x </w:t>
      </w:r>
      <w:r w:rsidRPr="003148EF" w:rsidR="00293F97">
        <w:rPr>
          <w:b w:val="1"/>
          <w:bCs w:val="1"/>
          <w:color w:val="000000"/>
          <w:sz w:val="24"/>
          <w:szCs w:val="24"/>
          <w:lang w:eastAsia="it-IT" w:bidi="it-IT"/>
        </w:rPr>
        <w:t>art. 50, comma 1, lett. b) del D.lgs. n. 36/2023</w:t>
      </w:r>
      <w:r w:rsidRPr="003148EF" w:rsidR="0037236D">
        <w:rPr>
          <w:b w:val="1"/>
          <w:bCs w:val="1"/>
          <w:color w:val="000000"/>
          <w:sz w:val="24"/>
          <w:szCs w:val="24"/>
          <w:lang w:eastAsia="it-IT" w:bidi="it-IT"/>
        </w:rPr>
        <w:t>)</w:t>
      </w:r>
      <w:r w:rsidRPr="003148EF" w:rsidR="0000748B">
        <w:rPr>
          <w:b w:val="1"/>
          <w:bCs w:val="1"/>
          <w:color w:val="000000"/>
          <w:sz w:val="24"/>
          <w:szCs w:val="24"/>
          <w:lang w:eastAsia="it-IT" w:bidi="it-IT"/>
        </w:rPr>
        <w:t>, per</w:t>
      </w:r>
      <w:r w:rsidRPr="003148EF" w:rsidR="5CF451A4">
        <w:rPr>
          <w:rStyle w:val="normaltextrun"/>
          <w:b w:val="1"/>
          <w:bCs w:val="1"/>
          <w:color w:val="000000"/>
          <w:sz w:val="24"/>
          <w:szCs w:val="24"/>
          <w:shd w:val="clear" w:color="auto" w:fill="FFFFFF"/>
        </w:rPr>
        <w:t xml:space="preserve"> …</w:t>
      </w:r>
      <w:r w:rsidR="000847E4">
        <w:rPr>
          <w:rStyle w:val="normaltextrun"/>
          <w:b w:val="1"/>
          <w:bCs w:val="1"/>
          <w:color w:val="000000"/>
          <w:sz w:val="24"/>
          <w:szCs w:val="24"/>
          <w:shd w:val="clear" w:color="auto" w:fill="FFFFFF"/>
        </w:rPr>
        <w:t>……….</w:t>
      </w:r>
      <w:r w:rsidRPr="003148EF" w:rsidR="00F41125">
        <w:rPr>
          <w:rStyle w:val="normaltextrun"/>
          <w:b w:val="1"/>
          <w:bCs w:val="1"/>
          <w:color w:val="000000"/>
          <w:sz w:val="24"/>
          <w:szCs w:val="24"/>
          <w:shd w:val="clear" w:color="auto" w:fill="FFFFFF"/>
        </w:rPr>
        <w:t xml:space="preserve"> per le esigenze del</w:t>
      </w:r>
      <w:r w:rsidRPr="003148EF" w:rsidR="57D1FE24">
        <w:rPr>
          <w:rStyle w:val="normaltextrun"/>
          <w:b w:val="1"/>
          <w:bCs w:val="1"/>
          <w:color w:val="000000"/>
          <w:sz w:val="24"/>
          <w:szCs w:val="24"/>
          <w:shd w:val="clear" w:color="auto" w:fill="FFFFFF"/>
        </w:rPr>
        <w:t xml:space="preserve">/della ...................</w:t>
      </w:r>
      <w:r w:rsidRPr="003148EF" w:rsidR="00F41125">
        <w:rPr>
          <w:rStyle w:val="normaltextrun"/>
          <w:b w:val="1"/>
          <w:bCs w:val="1"/>
          <w:color w:val="000000"/>
          <w:sz w:val="24"/>
          <w:szCs w:val="24"/>
          <w:shd w:val="clear" w:color="auto" w:fill="FFFFFF"/>
        </w:rPr>
        <w:t xml:space="preserve">.</w:t>
      </w:r>
      <w:r w:rsidRPr="003148EF" w:rsidR="00F41125">
        <w:rPr>
          <w:rStyle w:val="eop"/>
          <w:color w:val="000000"/>
          <w:sz w:val="24"/>
          <w:szCs w:val="24"/>
        </w:rPr>
        <w:t> </w:t>
      </w:r>
    </w:p>
    <w:p w:rsidRPr="00A86626" w:rsidR="00892A29" w:rsidP="008D7A17" w:rsidRDefault="00892A29" w14:paraId="6AD32D68" w14:textId="4B395343">
      <w:pPr>
        <w:spacing w:line="276" w:lineRule="auto"/>
        <w:jc w:val="both"/>
        <w:rPr>
          <w:sz w:val="24"/>
          <w:szCs w:val="24"/>
        </w:rPr>
      </w:pPr>
    </w:p>
    <w:p w:rsidR="005A1E74" w:rsidP="008D7A17" w:rsidRDefault="008C1E1A" w14:paraId="63BD7826" w14:noSpellErr="1" w14:textId="40F4C6AF">
      <w:pPr>
        <w:spacing w:line="276" w:lineRule="auto"/>
        <w:jc w:val="both"/>
        <w:rPr>
          <w:sz w:val="24"/>
          <w:szCs w:val="24"/>
        </w:rPr>
      </w:pPr>
      <w:r w:rsidRPr="0A060DE7" w:rsidR="008C1E1A">
        <w:rPr>
          <w:sz w:val="24"/>
          <w:szCs w:val="24"/>
        </w:rPr>
        <w:t>Vista la necessità del</w:t>
      </w:r>
      <w:r w:rsidRPr="0A060DE7" w:rsidR="0FB78AC0">
        <w:rPr>
          <w:sz w:val="24"/>
          <w:szCs w:val="24"/>
        </w:rPr>
        <w:t>/della......</w:t>
      </w:r>
      <w:r w:rsidRPr="0A060DE7" w:rsidR="6358259B">
        <w:rPr>
          <w:sz w:val="24"/>
          <w:szCs w:val="24"/>
        </w:rPr>
        <w:t>...</w:t>
      </w:r>
      <w:r w:rsidRPr="0A060DE7" w:rsidR="0FB78AC0">
        <w:rPr>
          <w:sz w:val="24"/>
          <w:szCs w:val="24"/>
        </w:rPr>
        <w:t>..</w:t>
      </w:r>
      <w:r w:rsidRPr="0A060DE7" w:rsidR="008C1E1A">
        <w:rPr>
          <w:sz w:val="24"/>
          <w:szCs w:val="24"/>
        </w:rPr>
        <w:t xml:space="preserve"> di </w:t>
      </w:r>
      <w:r w:rsidRPr="0A060DE7" w:rsidR="00981D56">
        <w:rPr>
          <w:sz w:val="24"/>
          <w:szCs w:val="24"/>
        </w:rPr>
        <w:t>provveder</w:t>
      </w:r>
      <w:r w:rsidRPr="0A060DE7" w:rsidR="11E75DEE">
        <w:rPr>
          <w:sz w:val="24"/>
          <w:szCs w:val="24"/>
        </w:rPr>
        <w:t>e</w:t>
      </w:r>
      <w:r w:rsidRPr="0A060DE7" w:rsidR="00981D56">
        <w:rPr>
          <w:sz w:val="24"/>
          <w:szCs w:val="24"/>
        </w:rPr>
        <w:t xml:space="preserve"> all’</w:t>
      </w:r>
      <w:r w:rsidRPr="0A060DE7" w:rsidR="008C1E1A">
        <w:rPr>
          <w:sz w:val="24"/>
          <w:szCs w:val="24"/>
        </w:rPr>
        <w:t>approvvigiona</w:t>
      </w:r>
      <w:r w:rsidRPr="0A060DE7" w:rsidR="00981D56">
        <w:rPr>
          <w:sz w:val="24"/>
          <w:szCs w:val="24"/>
        </w:rPr>
        <w:t>mento</w:t>
      </w:r>
      <w:r w:rsidRPr="0A060DE7" w:rsidR="008C1E1A">
        <w:rPr>
          <w:sz w:val="24"/>
          <w:szCs w:val="24"/>
        </w:rPr>
        <w:t xml:space="preserve"> di</w:t>
      </w:r>
      <w:r w:rsidRPr="0A060DE7" w:rsidR="00F41125">
        <w:rPr>
          <w:sz w:val="24"/>
          <w:szCs w:val="24"/>
        </w:rPr>
        <w:t xml:space="preserve"> </w:t>
      </w:r>
      <w:r w:rsidRPr="0A060DE7" w:rsidR="6ABF3A28">
        <w:rPr>
          <w:sz w:val="24"/>
          <w:szCs w:val="24"/>
        </w:rPr>
        <w:t>......................................</w:t>
      </w:r>
      <w:r w:rsidRPr="0A060DE7" w:rsidR="00A04AAC">
        <w:rPr>
          <w:sz w:val="24"/>
          <w:szCs w:val="24"/>
        </w:rPr>
        <w:t>,</w:t>
      </w:r>
      <w:r w:rsidRPr="0A060DE7" w:rsidR="008C1E1A">
        <w:rPr>
          <w:sz w:val="24"/>
          <w:szCs w:val="24"/>
        </w:rPr>
        <w:t xml:space="preserve"> sulla base delle indicazioni di fabbisogno </w:t>
      </w:r>
      <w:r w:rsidRPr="0A060DE7" w:rsidR="00197D10">
        <w:rPr>
          <w:sz w:val="24"/>
          <w:szCs w:val="24"/>
        </w:rPr>
        <w:t>comunicate</w:t>
      </w:r>
      <w:r w:rsidRPr="0A060DE7" w:rsidR="008C1E1A">
        <w:rPr>
          <w:sz w:val="24"/>
          <w:szCs w:val="24"/>
        </w:rPr>
        <w:t xml:space="preserve"> da</w:t>
      </w:r>
      <w:r w:rsidRPr="0A060DE7" w:rsidR="7D7F90A5">
        <w:rPr>
          <w:sz w:val="24"/>
          <w:szCs w:val="24"/>
        </w:rPr>
        <w:t>........................</w:t>
      </w:r>
      <w:r w:rsidRPr="0A060DE7" w:rsidR="00F348B8">
        <w:rPr>
          <w:sz w:val="24"/>
          <w:szCs w:val="24"/>
        </w:rPr>
        <w:t>, come di seguito rappresentate:</w:t>
      </w:r>
    </w:p>
    <w:p w:rsidR="00F348B8" w:rsidP="008D7A17" w:rsidRDefault="00F348B8" w14:paraId="502E3F4A" w14:textId="77777777">
      <w:pPr>
        <w:spacing w:line="276" w:lineRule="auto"/>
        <w:jc w:val="both"/>
        <w:rPr>
          <w:sz w:val="24"/>
          <w:szCs w:val="24"/>
        </w:rPr>
      </w:pPr>
    </w:p>
    <w:tbl>
      <w:tblPr>
        <w:tblW w:w="7765" w:type="dxa"/>
        <w:tblInd w:w="5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8"/>
        <w:gridCol w:w="2127"/>
      </w:tblGrid>
      <w:tr w:rsidR="00F348B8" w:rsidTr="0A060DE7" w14:paraId="31BFC3EF" w14:textId="77777777">
        <w:trPr>
          <w:trHeight w:val="363"/>
        </w:trPr>
        <w:tc>
          <w:tcPr>
            <w:tcW w:w="56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RDefault="00F348B8" w14:paraId="38674F53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ARTICOLO</w:t>
            </w:r>
          </w:p>
        </w:tc>
        <w:tc>
          <w:tcPr>
            <w:tcW w:w="21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RDefault="00F348B8" w14:paraId="6E5AF040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QUANTITÀ</w:t>
            </w:r>
          </w:p>
        </w:tc>
      </w:tr>
      <w:tr w:rsidR="00F348B8" w:rsidTr="0A060DE7" w14:paraId="5C580756" w14:textId="77777777">
        <w:trPr>
          <w:trHeight w:val="540"/>
        </w:trPr>
        <w:tc>
          <w:tcPr>
            <w:tcW w:w="56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RDefault="00F348B8" w14:paraId="24CC64E5" w14:noSpellErr="1" w14:textId="7849BD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RDefault="00F348B8" w14:paraId="50475A17" w14:noSpellErr="1" w14:textId="484AF5A4">
            <w:pPr>
              <w:jc w:val="center"/>
              <w:rPr>
                <w:sz w:val="24"/>
                <w:szCs w:val="24"/>
              </w:rPr>
            </w:pPr>
          </w:p>
        </w:tc>
      </w:tr>
      <w:tr w:rsidR="00F348B8" w:rsidTr="0A060DE7" w14:paraId="50107B50" w14:textId="77777777">
        <w:trPr>
          <w:trHeight w:val="540"/>
        </w:trPr>
        <w:tc>
          <w:tcPr>
            <w:tcW w:w="56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RDefault="00F348B8" w14:paraId="381E460F" w14:noSpellErr="1" w14:textId="1F0E29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RDefault="00F348B8" w14:paraId="7C7282CA" w14:noSpellErr="1" w14:textId="4968AB3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348B8" w:rsidTr="0A060DE7" w14:paraId="1B5DE1C2" w14:textId="77777777">
        <w:trPr>
          <w:trHeight w:val="540"/>
        </w:trPr>
        <w:tc>
          <w:tcPr>
            <w:tcW w:w="56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RDefault="00F348B8" w14:paraId="235796B0" w14:noSpellErr="1" w14:textId="5DC8EE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RDefault="00F348B8" w14:paraId="723CA39E" w14:noSpellErr="1" w14:textId="32C86A7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348B8" w:rsidTr="0A060DE7" w14:paraId="4D7B84CB" w14:textId="77777777">
        <w:trPr>
          <w:trHeight w:val="540"/>
        </w:trPr>
        <w:tc>
          <w:tcPr>
            <w:tcW w:w="56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RDefault="00F348B8" w14:paraId="7BAA7E9A" w14:noSpellErr="1" w14:textId="5270F7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RDefault="00F348B8" w14:paraId="56C7E3D0" w14:noSpellErr="1" w14:textId="773DEA6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348B8" w:rsidTr="0A060DE7" w14:paraId="210F3853" w14:textId="77777777">
        <w:trPr>
          <w:trHeight w:val="540"/>
        </w:trPr>
        <w:tc>
          <w:tcPr>
            <w:tcW w:w="56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P="0A060DE7" w:rsidRDefault="00F348B8" w14:paraId="16A23E9C" w14:noSpellErr="1" w14:textId="3C3142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P="0A060DE7" w:rsidRDefault="00F348B8" w14:paraId="6948987F" w14:noSpellErr="1" w14:textId="78929A6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348B8" w:rsidTr="0A060DE7" w14:paraId="208CEF9B" w14:textId="77777777">
        <w:trPr>
          <w:trHeight w:val="540"/>
        </w:trPr>
        <w:tc>
          <w:tcPr>
            <w:tcW w:w="56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RDefault="00F348B8" w14:paraId="5FF0891D" w14:noSpellErr="1" w14:textId="369CCE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RDefault="00F348B8" w14:paraId="29C909E2" w14:noSpellErr="1" w14:textId="5DAF641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348B8" w:rsidTr="0A060DE7" w14:paraId="1A1DB038" w14:textId="77777777">
        <w:trPr>
          <w:trHeight w:val="540"/>
        </w:trPr>
        <w:tc>
          <w:tcPr>
            <w:tcW w:w="56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RDefault="00F348B8" w14:paraId="59D0D23E" w14:noSpellErr="1" w14:textId="4F57DB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RDefault="00F348B8" w14:paraId="3B1E728F" w14:noSpellErr="1" w14:textId="4023AFE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348B8" w:rsidTr="0A060DE7" w14:paraId="47E2F04A" w14:textId="77777777">
        <w:trPr>
          <w:trHeight w:val="540"/>
        </w:trPr>
        <w:tc>
          <w:tcPr>
            <w:tcW w:w="56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RDefault="00F348B8" w14:paraId="7FFE06C4" w14:noSpellErr="1" w14:textId="6B3ED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48B8" w:rsidRDefault="00F348B8" w14:paraId="4F5696C5" w14:noSpellErr="1" w14:textId="436B3EEC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Pr="00A86626" w:rsidR="00F348B8" w:rsidP="008D7A17" w:rsidRDefault="00F348B8" w14:paraId="16A29A0F" w14:textId="77777777">
      <w:pPr>
        <w:spacing w:line="276" w:lineRule="auto"/>
        <w:jc w:val="both"/>
        <w:rPr>
          <w:sz w:val="24"/>
          <w:szCs w:val="24"/>
        </w:rPr>
      </w:pPr>
    </w:p>
    <w:p w:rsidRPr="00A86626" w:rsidR="00031A76" w:rsidP="008D7A17" w:rsidRDefault="00031A76" w14:paraId="378BA67A" w14:textId="77777777">
      <w:pPr>
        <w:spacing w:line="276" w:lineRule="auto"/>
        <w:jc w:val="both"/>
        <w:rPr>
          <w:sz w:val="24"/>
          <w:szCs w:val="24"/>
        </w:rPr>
      </w:pPr>
    </w:p>
    <w:p w:rsidRPr="00A86626" w:rsidR="001B1CDE" w:rsidP="008D7A17" w:rsidRDefault="001B1CDE" w14:paraId="7B088DCC" w14:noSpellErr="1" w14:textId="66579715">
      <w:pPr>
        <w:spacing w:line="276" w:lineRule="auto"/>
        <w:jc w:val="both"/>
        <w:rPr>
          <w:sz w:val="24"/>
          <w:szCs w:val="24"/>
        </w:rPr>
      </w:pPr>
      <w:r w:rsidRPr="0A060DE7" w:rsidR="001B1CDE">
        <w:rPr>
          <w:sz w:val="24"/>
          <w:szCs w:val="24"/>
        </w:rPr>
        <w:t>Richiamata</w:t>
      </w:r>
      <w:r w:rsidRPr="0A060DE7" w:rsidR="3DD67A26">
        <w:rPr>
          <w:sz w:val="24"/>
          <w:szCs w:val="24"/>
        </w:rPr>
        <w:t xml:space="preserve"> </w:t>
      </w:r>
      <w:r w:rsidRPr="0A060DE7" w:rsidR="001B1CDE">
        <w:rPr>
          <w:sz w:val="24"/>
          <w:szCs w:val="24"/>
        </w:rPr>
        <w:t xml:space="preserve">la Circolare ministeriale </w:t>
      </w:r>
      <w:r w:rsidRPr="0A060DE7" w:rsidR="0B5BD9AC">
        <w:rPr>
          <w:sz w:val="24"/>
          <w:szCs w:val="24"/>
        </w:rPr>
        <w:t>...............................</w:t>
      </w:r>
      <w:r w:rsidRPr="0A060DE7" w:rsidR="001B1CDE">
        <w:rPr>
          <w:sz w:val="24"/>
          <w:szCs w:val="24"/>
        </w:rPr>
        <w:t xml:space="preserve"> – </w:t>
      </w:r>
      <w:r w:rsidRPr="0A060DE7" w:rsidR="1BC11D34">
        <w:rPr>
          <w:sz w:val="24"/>
          <w:szCs w:val="24"/>
        </w:rPr>
        <w:t>...............................................................</w:t>
      </w:r>
      <w:r w:rsidRPr="0A060DE7" w:rsidR="001B1CDE">
        <w:rPr>
          <w:sz w:val="24"/>
          <w:szCs w:val="24"/>
        </w:rPr>
        <w:t xml:space="preserve"> – </w:t>
      </w:r>
      <w:r w:rsidRPr="0A060DE7" w:rsidR="4EBC4D8B">
        <w:rPr>
          <w:sz w:val="24"/>
          <w:szCs w:val="24"/>
        </w:rPr>
        <w:t>....................</w:t>
      </w:r>
      <w:r w:rsidRPr="0A060DE7" w:rsidR="001B1CDE">
        <w:rPr>
          <w:sz w:val="24"/>
          <w:szCs w:val="24"/>
        </w:rPr>
        <w:t xml:space="preserve"> – Cap. </w:t>
      </w:r>
      <w:r w:rsidRPr="0A060DE7" w:rsidR="1C7EA580">
        <w:rPr>
          <w:sz w:val="24"/>
          <w:szCs w:val="24"/>
        </w:rPr>
        <w:t>............</w:t>
      </w:r>
      <w:r w:rsidRPr="0A060DE7" w:rsidR="001B1CDE">
        <w:rPr>
          <w:sz w:val="24"/>
          <w:szCs w:val="24"/>
        </w:rPr>
        <w:t>;</w:t>
      </w:r>
    </w:p>
    <w:p w:rsidRPr="00A86626" w:rsidR="001B1CDE" w:rsidP="008D7A17" w:rsidRDefault="001B1CDE" w14:paraId="1234D5F4" w14:textId="77777777">
      <w:pPr>
        <w:spacing w:line="276" w:lineRule="auto"/>
        <w:jc w:val="both"/>
        <w:rPr>
          <w:sz w:val="24"/>
          <w:szCs w:val="24"/>
        </w:rPr>
      </w:pPr>
    </w:p>
    <w:p w:rsidRPr="00A86626" w:rsidR="001B1CDE" w:rsidP="008D7A17" w:rsidRDefault="001B1CDE" w14:paraId="1000BB73" w14:noSpellErr="1" w14:textId="7E330558">
      <w:pPr>
        <w:spacing w:line="276" w:lineRule="auto"/>
        <w:jc w:val="both"/>
        <w:rPr>
          <w:color w:val="000000" w:themeColor="text1"/>
          <w:sz w:val="24"/>
          <w:szCs w:val="24"/>
          <w:lang w:bidi="it-IT"/>
        </w:rPr>
      </w:pPr>
      <w:r w:rsidRPr="0A060DE7" w:rsidR="001B1CDE">
        <w:rPr>
          <w:color w:val="000000" w:themeColor="text1" w:themeTint="FF" w:themeShade="FF"/>
          <w:sz w:val="24"/>
          <w:szCs w:val="24"/>
          <w:lang w:bidi="it-IT"/>
        </w:rPr>
        <w:t>Richiamata la nota Prot.</w:t>
      </w:r>
      <w:r w:rsidRPr="0A060DE7" w:rsidR="54BB956A">
        <w:rPr>
          <w:color w:val="000000" w:themeColor="text1" w:themeTint="FF" w:themeShade="FF"/>
          <w:sz w:val="24"/>
          <w:szCs w:val="24"/>
          <w:lang w:bidi="it-IT"/>
        </w:rPr>
        <w:t>..........</w:t>
      </w:r>
      <w:bookmarkStart w:name="_Hlk207882166" w:id="0"/>
      <w:r w:rsidRPr="0A060DE7" w:rsidR="001B1CDE">
        <w:rPr>
          <w:color w:val="000000" w:themeColor="text1" w:themeTint="FF" w:themeShade="FF"/>
          <w:sz w:val="24"/>
          <w:szCs w:val="24"/>
          <w:lang w:bidi="it-IT"/>
        </w:rPr>
        <w:t xml:space="preserve">del </w:t>
      </w:r>
      <w:r w:rsidRPr="0A060DE7" w:rsidR="6C823043">
        <w:rPr>
          <w:color w:val="000000" w:themeColor="text1" w:themeTint="FF" w:themeShade="FF"/>
          <w:sz w:val="24"/>
          <w:szCs w:val="24"/>
          <w:lang w:bidi="it-IT"/>
        </w:rPr>
        <w:t>...........</w:t>
      </w:r>
      <w:r w:rsidRPr="0A060DE7" w:rsidR="001B1CDE">
        <w:rPr>
          <w:color w:val="000000" w:themeColor="text1" w:themeTint="FF" w:themeShade="FF"/>
          <w:sz w:val="24"/>
          <w:szCs w:val="24"/>
          <w:lang w:bidi="it-IT"/>
        </w:rPr>
        <w:t xml:space="preserve"> </w:t>
      </w:r>
      <w:bookmarkEnd w:id="0"/>
      <w:r w:rsidRPr="0A060DE7" w:rsidR="001B1CDE">
        <w:rPr>
          <w:color w:val="000000" w:themeColor="text1" w:themeTint="FF" w:themeShade="FF"/>
          <w:sz w:val="24"/>
          <w:szCs w:val="24"/>
          <w:lang w:bidi="it-IT"/>
        </w:rPr>
        <w:t xml:space="preserve">con cui l’Ufficio </w:t>
      </w:r>
      <w:r w:rsidRPr="0A060DE7" w:rsidR="41CC52F4">
        <w:rPr>
          <w:color w:val="000000" w:themeColor="text1" w:themeTint="FF" w:themeShade="FF"/>
          <w:sz w:val="24"/>
          <w:szCs w:val="24"/>
          <w:lang w:bidi="it-IT"/>
        </w:rPr>
        <w:t>.......</w:t>
      </w:r>
      <w:r w:rsidRPr="0A060DE7" w:rsidR="001B1CDE">
        <w:rPr>
          <w:color w:val="000000" w:themeColor="text1" w:themeTint="FF" w:themeShade="FF"/>
          <w:sz w:val="24"/>
          <w:szCs w:val="24"/>
          <w:lang w:bidi="it-IT"/>
        </w:rPr>
        <w:t xml:space="preserve"> ha comunicato l’assegnazione fondi sul Cap. </w:t>
      </w:r>
      <w:r w:rsidRPr="0A060DE7" w:rsidR="53BE6674">
        <w:rPr>
          <w:color w:val="000000" w:themeColor="text1" w:themeTint="FF" w:themeShade="FF"/>
          <w:sz w:val="24"/>
          <w:szCs w:val="24"/>
          <w:lang w:bidi="it-IT"/>
        </w:rPr>
        <w:t>............</w:t>
      </w:r>
      <w:r w:rsidRPr="0A060DE7" w:rsidR="001B1CDE">
        <w:rPr>
          <w:color w:val="000000" w:themeColor="text1" w:themeTint="FF" w:themeShade="FF"/>
          <w:sz w:val="24"/>
          <w:szCs w:val="24"/>
          <w:lang w:bidi="it-IT"/>
        </w:rPr>
        <w:t xml:space="preserve"> - </w:t>
      </w:r>
      <w:r w:rsidRPr="0A060DE7" w:rsidR="00410D9E">
        <w:rPr>
          <w:color w:val="000000" w:themeColor="text1" w:themeTint="FF" w:themeShade="FF"/>
          <w:sz w:val="24"/>
          <w:szCs w:val="24"/>
          <w:lang w:bidi="it-IT"/>
        </w:rPr>
        <w:t>S</w:t>
      </w:r>
      <w:r w:rsidRPr="0A060DE7" w:rsidR="00E24CE9">
        <w:rPr>
          <w:color w:val="000000" w:themeColor="text1" w:themeTint="FF" w:themeShade="FF"/>
          <w:sz w:val="24"/>
          <w:szCs w:val="24"/>
          <w:lang w:bidi="it-IT"/>
        </w:rPr>
        <w:t xml:space="preserve">pese per l’acquisto di </w:t>
      </w:r>
      <w:r w:rsidRPr="0A060DE7" w:rsidR="2B04093B">
        <w:rPr>
          <w:color w:val="000000" w:themeColor="text1" w:themeTint="FF" w:themeShade="FF"/>
          <w:sz w:val="24"/>
          <w:szCs w:val="24"/>
          <w:lang w:bidi="it-IT"/>
        </w:rPr>
        <w:t>.......</w:t>
      </w:r>
      <w:r w:rsidRPr="0A060DE7" w:rsidR="00E24CE9">
        <w:rPr>
          <w:color w:val="000000" w:themeColor="text1" w:themeTint="FF" w:themeShade="FF"/>
          <w:sz w:val="24"/>
          <w:szCs w:val="24"/>
          <w:lang w:bidi="it-IT"/>
        </w:rPr>
        <w:t xml:space="preserve"> </w:t>
      </w:r>
      <w:r w:rsidRPr="0A060DE7" w:rsidR="001B1CDE">
        <w:rPr>
          <w:color w:val="000000" w:themeColor="text1" w:themeTint="FF" w:themeShade="FF"/>
          <w:sz w:val="24"/>
          <w:szCs w:val="24"/>
          <w:lang w:bidi="it-IT"/>
        </w:rPr>
        <w:t>- Esercizio finanziario</w:t>
      </w:r>
      <w:r w:rsidRPr="0A060DE7" w:rsidR="0A9FAC86">
        <w:rPr>
          <w:color w:val="000000" w:themeColor="text1" w:themeTint="FF" w:themeShade="FF"/>
          <w:sz w:val="24"/>
          <w:szCs w:val="24"/>
          <w:lang w:bidi="it-IT"/>
        </w:rPr>
        <w:t>........</w:t>
      </w:r>
      <w:r w:rsidRPr="0A060DE7" w:rsidR="001B1CDE">
        <w:rPr>
          <w:color w:val="000000" w:themeColor="text1" w:themeTint="FF" w:themeShade="FF"/>
          <w:sz w:val="24"/>
          <w:szCs w:val="24"/>
          <w:lang w:bidi="it-IT"/>
        </w:rPr>
        <w:t>;</w:t>
      </w:r>
    </w:p>
    <w:p w:rsidRPr="00A86626" w:rsidR="001B1CDE" w:rsidP="008D7A17" w:rsidRDefault="001B1CDE" w14:paraId="0723DB09" w14:textId="77777777">
      <w:pPr>
        <w:spacing w:line="276" w:lineRule="auto"/>
        <w:jc w:val="both"/>
        <w:rPr>
          <w:color w:val="000000" w:themeColor="text1"/>
          <w:sz w:val="24"/>
          <w:szCs w:val="24"/>
          <w:lang w:bidi="it-IT"/>
        </w:rPr>
      </w:pPr>
    </w:p>
    <w:p w:rsidRPr="00A86626" w:rsidR="001B1CDE" w:rsidP="008D7A17" w:rsidRDefault="001B1CDE" w14:paraId="05969ADA" w14:noSpellErr="1" w14:textId="4A19D981">
      <w:pPr>
        <w:spacing w:line="276" w:lineRule="auto"/>
        <w:jc w:val="both"/>
        <w:rPr>
          <w:sz w:val="24"/>
          <w:szCs w:val="24"/>
        </w:rPr>
      </w:pPr>
      <w:r w:rsidRPr="0A060DE7" w:rsidR="001B1CDE">
        <w:rPr>
          <w:color w:val="000000" w:themeColor="text1" w:themeTint="FF" w:themeShade="FF"/>
          <w:sz w:val="24"/>
          <w:szCs w:val="24"/>
          <w:lang w:bidi="it-IT"/>
        </w:rPr>
        <w:t xml:space="preserve">Accertata la disponibilità finanziaria nella misura necessaria a far fronte all’acquisto </w:t>
      </w:r>
      <w:r w:rsidRPr="0A060DE7" w:rsidR="00D8089F">
        <w:rPr>
          <w:color w:val="000000" w:themeColor="text1" w:themeTint="FF" w:themeShade="FF"/>
          <w:sz w:val="24"/>
          <w:szCs w:val="24"/>
          <w:lang w:bidi="it-IT"/>
        </w:rPr>
        <w:t>del</w:t>
      </w:r>
      <w:r w:rsidRPr="0A060DE7" w:rsidR="001B1CDE">
        <w:rPr>
          <w:color w:val="000000" w:themeColor="text1" w:themeTint="FF" w:themeShade="FF"/>
          <w:sz w:val="24"/>
          <w:szCs w:val="24"/>
          <w:lang w:bidi="it-IT"/>
        </w:rPr>
        <w:t xml:space="preserve"> materiale </w:t>
      </w:r>
      <w:r w:rsidRPr="0A060DE7" w:rsidR="00070794">
        <w:rPr>
          <w:color w:val="000000" w:themeColor="text1" w:themeTint="FF" w:themeShade="FF"/>
          <w:sz w:val="24"/>
          <w:szCs w:val="24"/>
          <w:lang w:bidi="it-IT"/>
        </w:rPr>
        <w:t xml:space="preserve">di cui in oggetto </w:t>
      </w:r>
      <w:r w:rsidRPr="0A060DE7" w:rsidR="00B60A3C">
        <w:rPr>
          <w:color w:val="000000" w:themeColor="text1" w:themeTint="FF" w:themeShade="FF"/>
          <w:sz w:val="24"/>
          <w:szCs w:val="24"/>
          <w:lang w:bidi="it-IT"/>
        </w:rPr>
        <w:t>s</w:t>
      </w:r>
      <w:r w:rsidRPr="0A060DE7" w:rsidR="001B1CDE">
        <w:rPr>
          <w:sz w:val="24"/>
          <w:szCs w:val="24"/>
        </w:rPr>
        <w:t xml:space="preserve">ul Capitolo </w:t>
      </w:r>
      <w:r w:rsidRPr="0A060DE7" w:rsidR="001B1CDE">
        <w:rPr>
          <w:sz w:val="24"/>
          <w:szCs w:val="24"/>
        </w:rPr>
        <w:t xml:space="preserve">di spesa </w:t>
      </w:r>
      <w:r w:rsidRPr="0A060DE7" w:rsidR="5BE23101">
        <w:rPr>
          <w:sz w:val="24"/>
          <w:szCs w:val="24"/>
        </w:rPr>
        <w:t>.............</w:t>
      </w:r>
      <w:r w:rsidRPr="0A060DE7" w:rsidR="001B1CDE">
        <w:rPr>
          <w:sz w:val="24"/>
          <w:szCs w:val="24"/>
        </w:rPr>
        <w:t>;</w:t>
      </w:r>
    </w:p>
    <w:p w:rsidRPr="00A86626" w:rsidR="000B341F" w:rsidP="008D7A17" w:rsidRDefault="000B341F" w14:paraId="72895F03" w14:textId="77777777">
      <w:pPr>
        <w:spacing w:line="276" w:lineRule="auto"/>
        <w:jc w:val="both"/>
        <w:rPr>
          <w:sz w:val="24"/>
          <w:szCs w:val="24"/>
        </w:rPr>
      </w:pPr>
    </w:p>
    <w:p w:rsidRPr="00A86626" w:rsidR="000B341F" w:rsidP="008D7A17" w:rsidRDefault="000B341F" w14:paraId="09369A18" w14:textId="77777777">
      <w:pPr>
        <w:spacing w:line="276" w:lineRule="auto"/>
        <w:jc w:val="both"/>
        <w:rPr>
          <w:sz w:val="24"/>
          <w:szCs w:val="24"/>
        </w:rPr>
      </w:pPr>
      <w:r w:rsidRPr="00A86626">
        <w:rPr>
          <w:sz w:val="24"/>
          <w:szCs w:val="24"/>
        </w:rPr>
        <w:lastRenderedPageBreak/>
        <w:t>Richiamato il principio del risultato di cui all’art. 1 del D.lgs. 36/2023, il quale costituisce attuazione, nel settore dei contratti pubblici, del principio del buon andamento e dei correlati principi di efficienza, efficacia ed economicità;</w:t>
      </w:r>
    </w:p>
    <w:p w:rsidRPr="00A86626" w:rsidR="00AE078F" w:rsidP="008D7A17" w:rsidRDefault="00AE078F" w14:paraId="7D6473D9" w14:textId="77777777">
      <w:pPr>
        <w:spacing w:line="276" w:lineRule="auto"/>
        <w:jc w:val="both"/>
        <w:rPr>
          <w:sz w:val="24"/>
          <w:szCs w:val="24"/>
        </w:rPr>
      </w:pPr>
    </w:p>
    <w:p w:rsidRPr="00A86626" w:rsidR="00AE078F" w:rsidP="008D7A17" w:rsidRDefault="00AE078F" w14:paraId="0290F1D3" w14:textId="1B1765FE">
      <w:pPr>
        <w:pStyle w:val="Corpodeltesto20"/>
        <w:spacing w:line="276" w:lineRule="auto"/>
        <w:jc w:val="both"/>
        <w:rPr>
          <w:color w:val="000000"/>
          <w:sz w:val="24"/>
          <w:szCs w:val="24"/>
          <w:lang w:eastAsia="it-IT" w:bidi="it-IT"/>
        </w:rPr>
      </w:pPr>
      <w:r w:rsidRPr="0A060DE7" w:rsidR="00AE078F">
        <w:rPr>
          <w:color w:val="000000" w:themeColor="text1" w:themeTint="FF" w:themeShade="FF"/>
          <w:sz w:val="24"/>
          <w:szCs w:val="24"/>
          <w:lang w:eastAsia="it-IT" w:bidi="it-IT"/>
        </w:rPr>
        <w:t>Richiamata la nomina a Responsabile Unico del Progetto ai sensi dell’art. 15 D.lgs. 36/2023 del</w:t>
      </w:r>
      <w:r w:rsidRPr="0A060DE7" w:rsidR="2379AA71">
        <w:rPr>
          <w:color w:val="000000" w:themeColor="text1" w:themeTint="FF" w:themeShade="FF"/>
          <w:sz w:val="24"/>
          <w:szCs w:val="24"/>
          <w:lang w:eastAsia="it-IT" w:bidi="it-IT"/>
        </w:rPr>
        <w:t>/della</w:t>
      </w:r>
      <w:r w:rsidRPr="0A060DE7" w:rsidR="00AE078F">
        <w:rPr>
          <w:color w:val="000000" w:themeColor="text1" w:themeTint="FF" w:themeShade="FF"/>
          <w:sz w:val="24"/>
          <w:szCs w:val="24"/>
          <w:lang w:eastAsia="it-IT" w:bidi="it-IT"/>
        </w:rPr>
        <w:t xml:space="preserve"> </w:t>
      </w:r>
      <w:r w:rsidRPr="0A060DE7" w:rsidR="6DEC298C">
        <w:rPr>
          <w:color w:val="000000" w:themeColor="text1" w:themeTint="FF" w:themeShade="FF"/>
          <w:sz w:val="24"/>
          <w:szCs w:val="24"/>
          <w:lang w:eastAsia="it-IT" w:bidi="it-IT"/>
        </w:rPr>
        <w:t>Dott</w:t>
      </w:r>
      <w:r w:rsidRPr="0A060DE7" w:rsidR="7A75A14C">
        <w:rPr>
          <w:color w:val="000000" w:themeColor="text1" w:themeTint="FF" w:themeShade="FF"/>
          <w:sz w:val="24"/>
          <w:szCs w:val="24"/>
          <w:lang w:eastAsia="it-IT" w:bidi="it-IT"/>
        </w:rPr>
        <w:t>.</w:t>
      </w:r>
      <w:r w:rsidRPr="0A060DE7" w:rsidR="228549B8">
        <w:rPr>
          <w:color w:val="000000" w:themeColor="text1" w:themeTint="FF" w:themeShade="FF"/>
          <w:sz w:val="24"/>
          <w:szCs w:val="24"/>
          <w:lang w:eastAsia="it-IT" w:bidi="it-IT"/>
        </w:rPr>
        <w:t>/Dott.ssa</w:t>
      </w:r>
      <w:r w:rsidRPr="0A060DE7" w:rsidR="00AE078F">
        <w:rPr>
          <w:color w:val="000000" w:themeColor="text1" w:themeTint="FF" w:themeShade="FF"/>
          <w:sz w:val="24"/>
          <w:szCs w:val="24"/>
          <w:lang w:eastAsia="it-IT" w:bidi="it-IT"/>
        </w:rPr>
        <w:t xml:space="preserve"> </w:t>
      </w:r>
      <w:r w:rsidRPr="0A060DE7" w:rsidR="668EFFA2">
        <w:rPr>
          <w:color w:val="000000" w:themeColor="text1" w:themeTint="FF" w:themeShade="FF"/>
          <w:sz w:val="24"/>
          <w:szCs w:val="24"/>
          <w:lang w:eastAsia="it-IT" w:bidi="it-IT"/>
        </w:rPr>
        <w:t>...............</w:t>
      </w:r>
      <w:r w:rsidRPr="0A060DE7" w:rsidR="00AE078F">
        <w:rPr>
          <w:color w:val="000000" w:themeColor="text1" w:themeTint="FF" w:themeShade="FF"/>
          <w:sz w:val="24"/>
          <w:szCs w:val="24"/>
          <w:lang w:eastAsia="it-IT" w:bidi="it-IT"/>
        </w:rPr>
        <w:t xml:space="preserve">, </w:t>
      </w:r>
      <w:r w:rsidRPr="0A060DE7" w:rsidR="479AA785">
        <w:rPr>
          <w:color w:val="000000" w:themeColor="text1" w:themeTint="FF" w:themeShade="FF"/>
          <w:sz w:val="24"/>
          <w:szCs w:val="24"/>
          <w:lang w:eastAsia="it-IT" w:bidi="it-IT"/>
        </w:rPr>
        <w:t>..............</w:t>
      </w:r>
      <w:r w:rsidRPr="0A060DE7" w:rsidR="00AE078F">
        <w:rPr>
          <w:color w:val="000000" w:themeColor="text1" w:themeTint="FF" w:themeShade="FF"/>
          <w:sz w:val="24"/>
          <w:szCs w:val="24"/>
          <w:lang w:eastAsia="it-IT" w:bidi="it-IT"/>
        </w:rPr>
        <w:t xml:space="preserve">, in servizio presso </w:t>
      </w:r>
      <w:r w:rsidRPr="0A060DE7" w:rsidR="763AFD29">
        <w:rPr>
          <w:color w:val="000000" w:themeColor="text1" w:themeTint="FF" w:themeShade="FF"/>
          <w:sz w:val="24"/>
          <w:szCs w:val="24"/>
          <w:lang w:eastAsia="it-IT" w:bidi="it-IT"/>
        </w:rPr>
        <w:t>.........................</w:t>
      </w:r>
      <w:r w:rsidRPr="0A060DE7" w:rsidR="00AE078F">
        <w:rPr>
          <w:color w:val="000000" w:themeColor="text1" w:themeTint="FF" w:themeShade="FF"/>
          <w:sz w:val="24"/>
          <w:szCs w:val="24"/>
          <w:lang w:eastAsia="it-IT" w:bidi="it-IT"/>
        </w:rPr>
        <w:t xml:space="preserve"> (Prot. </w:t>
      </w:r>
      <w:r w:rsidRPr="0A060DE7" w:rsidR="00AE078F">
        <w:rPr>
          <w:color w:val="000000" w:themeColor="text1" w:themeTint="FF" w:themeShade="FF"/>
          <w:sz w:val="24"/>
          <w:szCs w:val="24"/>
          <w:lang w:eastAsia="it-IT" w:bidi="it-IT"/>
        </w:rPr>
        <w:t>int</w:t>
      </w:r>
      <w:r w:rsidRPr="0A060DE7" w:rsidR="00AE078F">
        <w:rPr>
          <w:color w:val="000000" w:themeColor="text1" w:themeTint="FF" w:themeShade="FF"/>
          <w:sz w:val="24"/>
          <w:szCs w:val="24"/>
          <w:lang w:eastAsia="it-IT" w:bidi="it-IT"/>
        </w:rPr>
        <w:t xml:space="preserve">.  </w:t>
      </w:r>
      <w:r w:rsidRPr="0A060DE7" w:rsidR="3149728A">
        <w:rPr>
          <w:color w:val="000000" w:themeColor="text1" w:themeTint="FF" w:themeShade="FF"/>
          <w:sz w:val="24"/>
          <w:szCs w:val="24"/>
          <w:lang w:eastAsia="it-IT" w:bidi="it-IT"/>
        </w:rPr>
        <w:t>...../......</w:t>
      </w:r>
      <w:r w:rsidRPr="0A060DE7" w:rsidR="00AE078F">
        <w:rPr>
          <w:color w:val="000000" w:themeColor="text1" w:themeTint="FF" w:themeShade="FF"/>
          <w:sz w:val="24"/>
          <w:szCs w:val="24"/>
          <w:lang w:eastAsia="it-IT" w:bidi="it-IT"/>
        </w:rPr>
        <w:t>);</w:t>
      </w:r>
    </w:p>
    <w:p w:rsidRPr="00A86626" w:rsidR="00C87DA3" w:rsidP="008D7A17" w:rsidRDefault="00C87DA3" w14:paraId="0D9B0BE9" w14:textId="77777777">
      <w:pPr>
        <w:pStyle w:val="Corpodeltesto20"/>
        <w:spacing w:line="276" w:lineRule="auto"/>
        <w:jc w:val="both"/>
        <w:rPr>
          <w:color w:val="000000"/>
          <w:sz w:val="24"/>
          <w:szCs w:val="24"/>
          <w:lang w:eastAsia="it-IT" w:bidi="it-IT"/>
        </w:rPr>
      </w:pPr>
    </w:p>
    <w:p w:rsidRPr="00A86626" w:rsidR="00C87DA3" w:rsidP="008D7A17" w:rsidRDefault="00C87DA3" w14:paraId="3280F277" w14:textId="4C348B9A">
      <w:pPr>
        <w:spacing w:line="276" w:lineRule="auto"/>
        <w:jc w:val="both"/>
        <w:rPr>
          <w:sz w:val="24"/>
          <w:szCs w:val="24"/>
        </w:rPr>
      </w:pPr>
      <w:r w:rsidRPr="54298F91">
        <w:rPr>
          <w:sz w:val="24"/>
          <w:szCs w:val="24"/>
        </w:rPr>
        <w:t>Visto</w:t>
      </w:r>
      <w:r w:rsidRPr="54298F91">
        <w:rPr>
          <w:b/>
          <w:bCs/>
          <w:sz w:val="24"/>
          <w:szCs w:val="24"/>
        </w:rPr>
        <w:t xml:space="preserve"> </w:t>
      </w:r>
      <w:r w:rsidRPr="54298F91">
        <w:rPr>
          <w:sz w:val="24"/>
          <w:szCs w:val="24"/>
        </w:rPr>
        <w:t>il decreto legislativo 31 marzo 2023, n. 36, ed in particolare il comma 1 dell’art. 17, il quale prevede che, prima dell’avvio delle procedure di affidamento dei contratti pubblici, le stazioni appaltanti -</w:t>
      </w:r>
      <w:r w:rsidRPr="54298F91" w:rsidR="2E99A320">
        <w:rPr>
          <w:sz w:val="24"/>
          <w:szCs w:val="24"/>
        </w:rPr>
        <w:t xml:space="preserve"> </w:t>
      </w:r>
      <w:r w:rsidRPr="54298F91">
        <w:rPr>
          <w:sz w:val="24"/>
          <w:szCs w:val="24"/>
        </w:rPr>
        <w:t>con apposito atto</w:t>
      </w:r>
      <w:r w:rsidRPr="54298F91" w:rsidR="49E2402A">
        <w:rPr>
          <w:sz w:val="24"/>
          <w:szCs w:val="24"/>
        </w:rPr>
        <w:t xml:space="preserve"> </w:t>
      </w:r>
      <w:r w:rsidRPr="54298F91">
        <w:rPr>
          <w:sz w:val="24"/>
          <w:szCs w:val="24"/>
        </w:rPr>
        <w:t>- adottano la decisione di contrarre individuando gli elementi essenziali del contratto e i criteri di selezione degli operatori economici e delle offerte;</w:t>
      </w:r>
    </w:p>
    <w:p w:rsidRPr="00A86626" w:rsidR="00C87DA3" w:rsidP="008D7A17" w:rsidRDefault="00C87DA3" w14:paraId="17E27B7A" w14:textId="77777777">
      <w:pPr>
        <w:spacing w:line="276" w:lineRule="auto"/>
        <w:jc w:val="both"/>
        <w:rPr>
          <w:sz w:val="24"/>
          <w:szCs w:val="24"/>
        </w:rPr>
      </w:pPr>
    </w:p>
    <w:p w:rsidR="00004484" w:rsidP="008D7A17" w:rsidRDefault="00004484" w14:paraId="6283F567" w14:textId="20B3CE7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Visto </w:t>
      </w:r>
      <w:r w:rsidRPr="00923CA3" w:rsidR="00923CA3">
        <w:rPr>
          <w:sz w:val="24"/>
          <w:szCs w:val="24"/>
        </w:rPr>
        <w:t xml:space="preserve">l’art.26 della L. n.488/1999 </w:t>
      </w:r>
      <w:r>
        <w:rPr>
          <w:sz w:val="24"/>
          <w:szCs w:val="24"/>
        </w:rPr>
        <w:t xml:space="preserve">in base al quale </w:t>
      </w:r>
      <w:r w:rsidRPr="00923CA3" w:rsidR="00923CA3">
        <w:rPr>
          <w:sz w:val="24"/>
          <w:szCs w:val="24"/>
        </w:rPr>
        <w:t xml:space="preserve">le stazioni appaltanti devono obbligatoriamente aderire </w:t>
      </w:r>
      <w:r>
        <w:rPr>
          <w:sz w:val="24"/>
          <w:szCs w:val="24"/>
        </w:rPr>
        <w:t xml:space="preserve">alle convenzioni Consip </w:t>
      </w:r>
      <w:r w:rsidR="00E00024">
        <w:rPr>
          <w:sz w:val="24"/>
          <w:szCs w:val="24"/>
        </w:rPr>
        <w:t>attive;</w:t>
      </w:r>
      <w:r w:rsidRPr="00923CA3" w:rsidR="00923CA3">
        <w:rPr>
          <w:sz w:val="24"/>
          <w:szCs w:val="24"/>
        </w:rPr>
        <w:t xml:space="preserve"> </w:t>
      </w:r>
    </w:p>
    <w:p w:rsidRPr="00A86626" w:rsidR="00546448" w:rsidP="0A060DE7" w:rsidRDefault="00546448" w14:paraId="20108171" w14:noSpellErr="1" w14:textId="5876A0F5">
      <w:pPr>
        <w:pStyle w:val="Normale"/>
        <w:spacing w:line="276" w:lineRule="auto"/>
        <w:jc w:val="both"/>
        <w:rPr>
          <w:sz w:val="24"/>
          <w:szCs w:val="24"/>
        </w:rPr>
      </w:pPr>
    </w:p>
    <w:p w:rsidRPr="007A552A" w:rsidR="00546448" w:rsidP="62B4D44B" w:rsidRDefault="00B48747" w14:paraId="0B78805C" w14:noSpellErr="1" w14:textId="45CE9D4E">
      <w:pPr>
        <w:pStyle w:val="Testopreformattato"/>
        <w:ind w:firstLine="0"/>
        <w:rPr>
          <w:rFonts w:ascii="Times New Roman" w:hAnsi="Times New Roman" w:cs="Times New Roman"/>
          <w:sz w:val="24"/>
          <w:szCs w:val="24"/>
        </w:rPr>
      </w:pPr>
      <w:r w:rsidRPr="0A060DE7" w:rsidR="00B48747">
        <w:rPr>
          <w:rFonts w:ascii="Times New Roman" w:hAnsi="Times New Roman" w:cs="Times New Roman"/>
          <w:sz w:val="24"/>
          <w:szCs w:val="24"/>
        </w:rPr>
        <w:t xml:space="preserve">Svolte le indagini di mercato al fine di individuare un Operatore Economico specializzato e abilitato sulla piattaforma </w:t>
      </w:r>
      <w:r w:rsidRPr="0A060DE7" w:rsidR="00B48747">
        <w:rPr>
          <w:rFonts w:ascii="Times New Roman" w:hAnsi="Times New Roman" w:cs="Times New Roman"/>
          <w:sz w:val="24"/>
          <w:szCs w:val="24"/>
        </w:rPr>
        <w:t>Me.Pa</w:t>
      </w:r>
      <w:r w:rsidRPr="0A060DE7" w:rsidR="00B48747">
        <w:rPr>
          <w:rFonts w:ascii="Times New Roman" w:hAnsi="Times New Roman" w:cs="Times New Roman"/>
          <w:sz w:val="24"/>
          <w:szCs w:val="24"/>
        </w:rPr>
        <w:t xml:space="preserve"> nella c</w:t>
      </w:r>
      <w:r w:rsidRPr="0A060DE7" w:rsidR="6E17A298">
        <w:rPr>
          <w:rFonts w:ascii="Times New Roman" w:hAnsi="Times New Roman" w:cs="Times New Roman"/>
          <w:sz w:val="24"/>
          <w:szCs w:val="24"/>
        </w:rPr>
        <w:t xml:space="preserve">ategoria merceologica di </w:t>
      </w:r>
      <w:r w:rsidRPr="0A060DE7" w:rsidR="630D268E">
        <w:rPr>
          <w:rFonts w:ascii="Times New Roman" w:hAnsi="Times New Roman" w:cs="Times New Roman"/>
          <w:sz w:val="24"/>
          <w:szCs w:val="24"/>
        </w:rPr>
        <w:t>riferimento</w:t>
      </w:r>
      <w:r w:rsidRPr="0A060DE7" w:rsidR="6E17A298">
        <w:rPr>
          <w:rFonts w:ascii="Times New Roman" w:hAnsi="Times New Roman" w:cs="Times New Roman"/>
          <w:sz w:val="24"/>
          <w:szCs w:val="24"/>
        </w:rPr>
        <w:t xml:space="preserve"> cui affidare </w:t>
      </w:r>
      <w:r w:rsidRPr="0A060DE7" w:rsidR="23F0173D">
        <w:rPr>
          <w:rFonts w:ascii="Times New Roman" w:hAnsi="Times New Roman" w:cs="Times New Roman"/>
          <w:sz w:val="24"/>
          <w:szCs w:val="24"/>
        </w:rPr>
        <w:t>.</w:t>
      </w:r>
      <w:r w:rsidRPr="0A060DE7" w:rsidR="70DFD020">
        <w:rPr>
          <w:rFonts w:ascii="Times New Roman" w:hAnsi="Times New Roman" w:cs="Times New Roman"/>
          <w:sz w:val="24"/>
          <w:szCs w:val="24"/>
        </w:rPr>
        <w:t>...........</w:t>
      </w:r>
      <w:r w:rsidRPr="0A060DE7" w:rsidR="23F0173D">
        <w:rPr>
          <w:rFonts w:ascii="Times New Roman" w:hAnsi="Times New Roman" w:cs="Times New Roman"/>
          <w:sz w:val="24"/>
          <w:szCs w:val="24"/>
        </w:rPr>
        <w:t>.........</w:t>
      </w:r>
      <w:r w:rsidRPr="0A060DE7" w:rsidR="6E17A298">
        <w:rPr>
          <w:rFonts w:ascii="Times New Roman" w:hAnsi="Times New Roman" w:cs="Times New Roman"/>
          <w:sz w:val="24"/>
          <w:szCs w:val="24"/>
        </w:rPr>
        <w:t xml:space="preserve"> nel rispetto del principio di rotazione di cui all’art.49 del D.lgs.</w:t>
      </w:r>
      <w:r w:rsidRPr="0A060DE7" w:rsidR="2D5813D4">
        <w:rPr>
          <w:rFonts w:ascii="Times New Roman" w:hAnsi="Times New Roman" w:cs="Times New Roman"/>
          <w:sz w:val="24"/>
          <w:szCs w:val="24"/>
        </w:rPr>
        <w:t xml:space="preserve"> 36/2023</w:t>
      </w:r>
      <w:r w:rsidRPr="0A060DE7" w:rsidR="37FF8082">
        <w:rPr>
          <w:rFonts w:ascii="Times New Roman" w:hAnsi="Times New Roman" w:cs="Times New Roman"/>
          <w:sz w:val="24"/>
          <w:szCs w:val="24"/>
        </w:rPr>
        <w:t xml:space="preserve"> all’esito dell</w:t>
      </w:r>
      <w:r w:rsidRPr="0A060DE7" w:rsidR="4066F85D">
        <w:rPr>
          <w:rFonts w:ascii="Times New Roman" w:hAnsi="Times New Roman" w:cs="Times New Roman"/>
          <w:sz w:val="24"/>
          <w:szCs w:val="24"/>
        </w:rPr>
        <w:t>e</w:t>
      </w:r>
      <w:r w:rsidRPr="0A060DE7" w:rsidR="37FF8082">
        <w:rPr>
          <w:rFonts w:ascii="Times New Roman" w:hAnsi="Times New Roman" w:cs="Times New Roman"/>
          <w:sz w:val="24"/>
          <w:szCs w:val="24"/>
        </w:rPr>
        <w:t xml:space="preserve"> qual</w:t>
      </w:r>
      <w:r w:rsidRPr="0A060DE7" w:rsidR="61292B17">
        <w:rPr>
          <w:rFonts w:ascii="Times New Roman" w:hAnsi="Times New Roman" w:cs="Times New Roman"/>
          <w:sz w:val="24"/>
          <w:szCs w:val="24"/>
        </w:rPr>
        <w:t xml:space="preserve">i </w:t>
      </w:r>
      <w:r w:rsidRPr="0A060DE7" w:rsidR="37FF8082">
        <w:rPr>
          <w:rFonts w:ascii="Times New Roman" w:hAnsi="Times New Roman" w:cs="Times New Roman"/>
          <w:sz w:val="24"/>
          <w:szCs w:val="24"/>
        </w:rPr>
        <w:t>sono state individuate le seguenti ditte:</w:t>
      </w:r>
    </w:p>
    <w:p w:rsidRPr="007A552A" w:rsidR="00546448" w:rsidP="62B4D44B" w:rsidRDefault="00546448" w14:paraId="74C57F82" w14:textId="1A006A8D">
      <w:pPr>
        <w:pStyle w:val="Testopreformattato"/>
        <w:ind w:firstLine="0"/>
        <w:rPr>
          <w:rFonts w:ascii="Times New Roman" w:hAnsi="Times New Roman" w:cs="Times New Roman"/>
          <w:sz w:val="24"/>
          <w:szCs w:val="24"/>
        </w:rPr>
      </w:pPr>
    </w:p>
    <w:p w:rsidRPr="007A552A" w:rsidR="00546448" w:rsidP="007A552A" w:rsidRDefault="28B86D3F" w14:paraId="6BAF1D91" w14:noSpellErr="1" w14:textId="66263AA1">
      <w:pPr>
        <w:pStyle w:val="Testopreformattato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A060DE7" w:rsidR="5909FABA">
        <w:rPr>
          <w:rFonts w:ascii="Times New Roman" w:hAnsi="Times New Roman" w:cs="Times New Roman"/>
          <w:sz w:val="24"/>
          <w:szCs w:val="24"/>
        </w:rPr>
        <w:t>...............</w:t>
      </w:r>
      <w:r w:rsidRPr="0A060DE7" w:rsidR="28B86D3F">
        <w:rPr>
          <w:rFonts w:ascii="Times New Roman" w:hAnsi="Times New Roman" w:cs="Times New Roman"/>
          <w:sz w:val="24"/>
          <w:szCs w:val="24"/>
        </w:rPr>
        <w:t xml:space="preserve">, P.IVA: </w:t>
      </w:r>
      <w:r w:rsidRPr="0A060DE7" w:rsidR="69E9A024">
        <w:rPr>
          <w:rFonts w:ascii="Times New Roman" w:hAnsi="Times New Roman" w:cs="Times New Roman"/>
          <w:sz w:val="24"/>
          <w:szCs w:val="24"/>
        </w:rPr>
        <w:t>.................</w:t>
      </w:r>
      <w:r w:rsidRPr="0A060DE7" w:rsidR="7B3320FE">
        <w:rPr>
          <w:rFonts w:ascii="Times New Roman" w:hAnsi="Times New Roman" w:cs="Times New Roman"/>
          <w:sz w:val="24"/>
          <w:szCs w:val="24"/>
        </w:rPr>
        <w:t>;</w:t>
      </w:r>
    </w:p>
    <w:p w:rsidRPr="007A552A" w:rsidR="00546448" w:rsidP="007A552A" w:rsidRDefault="43C62EFC" w14:paraId="2DA948C2" w14:noSpellErr="1" w14:textId="3075D558">
      <w:pPr>
        <w:pStyle w:val="Testopreformattato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A060DE7" w:rsidR="0A8120E6">
        <w:rPr>
          <w:rFonts w:ascii="Times New Roman" w:hAnsi="Times New Roman" w:cs="Times New Roman"/>
          <w:sz w:val="24"/>
          <w:szCs w:val="24"/>
        </w:rPr>
        <w:t>...............</w:t>
      </w:r>
      <w:r w:rsidRPr="0A060DE7" w:rsidR="43C62EFC">
        <w:rPr>
          <w:rFonts w:ascii="Times New Roman" w:hAnsi="Times New Roman" w:cs="Times New Roman"/>
          <w:sz w:val="24"/>
          <w:szCs w:val="24"/>
        </w:rPr>
        <w:t xml:space="preserve">, P.IVA: </w:t>
      </w:r>
      <w:r w:rsidRPr="0A060DE7" w:rsidR="73A521F2">
        <w:rPr>
          <w:rFonts w:ascii="Times New Roman" w:hAnsi="Times New Roman" w:cs="Times New Roman"/>
          <w:sz w:val="24"/>
          <w:szCs w:val="24"/>
        </w:rPr>
        <w:t>.................</w:t>
      </w:r>
      <w:r w:rsidRPr="0A060DE7" w:rsidR="3C422D91">
        <w:rPr>
          <w:rFonts w:ascii="Times New Roman" w:hAnsi="Times New Roman" w:cs="Times New Roman"/>
          <w:sz w:val="24"/>
          <w:szCs w:val="24"/>
        </w:rPr>
        <w:t>;</w:t>
      </w:r>
    </w:p>
    <w:p w:rsidRPr="007A552A" w:rsidR="00546448" w:rsidP="007A552A" w:rsidRDefault="43C62EFC" w14:paraId="004E007A" w14:noSpellErr="1" w14:textId="4B760B80">
      <w:pPr>
        <w:pStyle w:val="Testopreformattato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A060DE7" w:rsidR="7743ADD6">
        <w:rPr>
          <w:rFonts w:ascii="Times New Roman" w:hAnsi="Times New Roman" w:cs="Times New Roman"/>
          <w:sz w:val="24"/>
          <w:szCs w:val="24"/>
        </w:rPr>
        <w:t>...............</w:t>
      </w:r>
      <w:r w:rsidRPr="0A060DE7" w:rsidR="71AF844D">
        <w:rPr>
          <w:rFonts w:ascii="Times New Roman" w:hAnsi="Times New Roman" w:cs="Times New Roman"/>
          <w:sz w:val="24"/>
          <w:szCs w:val="24"/>
        </w:rPr>
        <w:t xml:space="preserve">, P.IVA: </w:t>
      </w:r>
      <w:r w:rsidRPr="0A060DE7" w:rsidR="30F50E72">
        <w:rPr>
          <w:rFonts w:ascii="Times New Roman" w:hAnsi="Times New Roman" w:cs="Times New Roman"/>
          <w:sz w:val="24"/>
          <w:szCs w:val="24"/>
        </w:rPr>
        <w:t>.................</w:t>
      </w:r>
      <w:r w:rsidRPr="0A060DE7" w:rsidR="2103F8BA">
        <w:rPr>
          <w:rFonts w:ascii="Times New Roman" w:hAnsi="Times New Roman" w:cs="Times New Roman"/>
          <w:sz w:val="24"/>
          <w:szCs w:val="24"/>
        </w:rPr>
        <w:t>;</w:t>
      </w:r>
    </w:p>
    <w:p w:rsidRPr="00A86626" w:rsidR="00546448" w:rsidP="62B4D44B" w:rsidRDefault="00546448" w14:paraId="160A767A" w14:textId="5E2DF84A">
      <w:pPr>
        <w:pStyle w:val="Testopreformattato"/>
        <w:ind w:firstLine="0"/>
        <w:rPr>
          <w:rFonts w:ascii="Times New Roman" w:hAnsi="Times New Roman" w:cs="Times New Roman"/>
          <w:sz w:val="24"/>
          <w:szCs w:val="24"/>
          <w:highlight w:val="yellow"/>
        </w:rPr>
      </w:pPr>
    </w:p>
    <w:p w:rsidRPr="00FD63A5" w:rsidR="00546448" w:rsidP="62B4D44B" w:rsidRDefault="1B38E23C" w14:paraId="5A54AFF4" w14:textId="1D59555B">
      <w:pPr>
        <w:pStyle w:val="Testopreformattato"/>
        <w:ind w:firstLine="0"/>
        <w:rPr>
          <w:rFonts w:ascii="Times New Roman" w:hAnsi="Times New Roman" w:cs="Times New Roman"/>
          <w:sz w:val="24"/>
          <w:szCs w:val="24"/>
        </w:rPr>
      </w:pPr>
      <w:r w:rsidRPr="00FD63A5">
        <w:rPr>
          <w:rFonts w:ascii="Times New Roman" w:hAnsi="Times New Roman" w:cs="Times New Roman"/>
          <w:sz w:val="24"/>
          <w:szCs w:val="24"/>
        </w:rPr>
        <w:t xml:space="preserve">Visto </w:t>
      </w:r>
      <w:r w:rsidRPr="00FD63A5" w:rsidR="591F86A4">
        <w:rPr>
          <w:rFonts w:ascii="Times New Roman" w:hAnsi="Times New Roman" w:cs="Times New Roman"/>
          <w:sz w:val="24"/>
          <w:szCs w:val="24"/>
        </w:rPr>
        <w:t>l’</w:t>
      </w:r>
      <w:r w:rsidRPr="00FD63A5" w:rsidR="79CAF4EC">
        <w:rPr>
          <w:rFonts w:ascii="Times New Roman" w:hAnsi="Times New Roman" w:cs="Times New Roman"/>
          <w:sz w:val="24"/>
          <w:szCs w:val="24"/>
        </w:rPr>
        <w:t xml:space="preserve">art.108 del D.lgs. 36/2023 recante la disciplina dei criteri di </w:t>
      </w:r>
      <w:r w:rsidRPr="00FD63A5" w:rsidR="709F2E34">
        <w:rPr>
          <w:rFonts w:ascii="Times New Roman" w:hAnsi="Times New Roman" w:cs="Times New Roman"/>
          <w:sz w:val="24"/>
          <w:szCs w:val="24"/>
        </w:rPr>
        <w:t>aggiudicazione degli appalti di lavo</w:t>
      </w:r>
      <w:r w:rsidRPr="00FD63A5" w:rsidR="186B9D35">
        <w:rPr>
          <w:rFonts w:ascii="Times New Roman" w:hAnsi="Times New Roman" w:cs="Times New Roman"/>
          <w:sz w:val="24"/>
          <w:szCs w:val="24"/>
        </w:rPr>
        <w:t>ri, servizi e forniture, e</w:t>
      </w:r>
      <w:r w:rsidRPr="00FD63A5" w:rsidR="5846C359">
        <w:rPr>
          <w:rFonts w:ascii="Times New Roman" w:hAnsi="Times New Roman" w:cs="Times New Roman"/>
          <w:sz w:val="24"/>
          <w:szCs w:val="24"/>
        </w:rPr>
        <w:t xml:space="preserve"> i</w:t>
      </w:r>
      <w:r w:rsidRPr="00FD63A5" w:rsidR="186B9D35">
        <w:rPr>
          <w:rFonts w:ascii="Times New Roman" w:hAnsi="Times New Roman" w:cs="Times New Roman"/>
          <w:sz w:val="24"/>
          <w:szCs w:val="24"/>
        </w:rPr>
        <w:t xml:space="preserve">n particolare </w:t>
      </w:r>
      <w:r w:rsidRPr="00FD63A5" w:rsidR="32C365BC">
        <w:rPr>
          <w:rFonts w:ascii="Times New Roman" w:hAnsi="Times New Roman" w:cs="Times New Roman"/>
          <w:sz w:val="24"/>
          <w:szCs w:val="24"/>
        </w:rPr>
        <w:t>il comma 3 il quale sancisce che può essere utilizzato il criterio del minor prezzo per i servizi e le forniture con caratteristiche standardizzate o le cui condizioni sono definite dal mercato;</w:t>
      </w:r>
    </w:p>
    <w:p w:rsidRPr="00A86626" w:rsidR="00546448" w:rsidP="62B4D44B" w:rsidRDefault="00546448" w14:paraId="260AD3B5" w14:textId="2C062939">
      <w:pPr>
        <w:pStyle w:val="Testopreformattato"/>
        <w:ind w:firstLine="0"/>
        <w:rPr>
          <w:rFonts w:ascii="Times New Roman" w:hAnsi="Times New Roman" w:cs="Times New Roman"/>
          <w:sz w:val="24"/>
          <w:szCs w:val="24"/>
          <w:highlight w:val="yellow"/>
        </w:rPr>
      </w:pPr>
    </w:p>
    <w:p w:rsidRPr="005D52A5" w:rsidR="00574289" w:rsidP="62B4D44B" w:rsidRDefault="00DF4F5A" w14:paraId="48A4278D" w14:textId="77777777">
      <w:pPr>
        <w:spacing w:line="276" w:lineRule="auto"/>
        <w:jc w:val="both"/>
        <w:rPr>
          <w:sz w:val="24"/>
          <w:szCs w:val="24"/>
        </w:rPr>
      </w:pPr>
      <w:r w:rsidRPr="005D52A5">
        <w:rPr>
          <w:sz w:val="24"/>
          <w:szCs w:val="24"/>
        </w:rPr>
        <w:t>V</w:t>
      </w:r>
      <w:r w:rsidRPr="005D52A5" w:rsidR="00FD63A5">
        <w:rPr>
          <w:sz w:val="24"/>
          <w:szCs w:val="24"/>
        </w:rPr>
        <w:t xml:space="preserve">alutate le offerte economiche presentate </w:t>
      </w:r>
      <w:r w:rsidRPr="005D52A5">
        <w:rPr>
          <w:sz w:val="24"/>
          <w:szCs w:val="24"/>
        </w:rPr>
        <w:t>dai suddetti operatori nei tempi e nei modi richiesti</w:t>
      </w:r>
      <w:r w:rsidRPr="005D52A5" w:rsidR="00574289">
        <w:rPr>
          <w:sz w:val="24"/>
          <w:szCs w:val="24"/>
        </w:rPr>
        <w:t>;</w:t>
      </w:r>
    </w:p>
    <w:p w:rsidRPr="005D52A5" w:rsidR="00574289" w:rsidP="62B4D44B" w:rsidRDefault="00574289" w14:paraId="5209BFFF" w14:textId="77777777">
      <w:pPr>
        <w:spacing w:line="276" w:lineRule="auto"/>
        <w:jc w:val="both"/>
        <w:rPr>
          <w:sz w:val="24"/>
          <w:szCs w:val="24"/>
        </w:rPr>
      </w:pPr>
    </w:p>
    <w:p w:rsidRPr="005D52A5" w:rsidR="00546448" w:rsidP="62B4D44B" w:rsidRDefault="00574289" w14:paraId="1824630D" w14:noSpellErr="1" w14:textId="50267EF0">
      <w:pPr>
        <w:spacing w:line="276" w:lineRule="auto"/>
        <w:jc w:val="both"/>
        <w:rPr>
          <w:sz w:val="24"/>
          <w:szCs w:val="24"/>
        </w:rPr>
      </w:pPr>
      <w:r w:rsidRPr="0A060DE7" w:rsidR="00574289">
        <w:rPr>
          <w:sz w:val="24"/>
          <w:szCs w:val="24"/>
        </w:rPr>
        <w:t>Rilevato</w:t>
      </w:r>
      <w:r w:rsidRPr="0A060DE7" w:rsidR="001859C1">
        <w:rPr>
          <w:sz w:val="24"/>
          <w:szCs w:val="24"/>
        </w:rPr>
        <w:t xml:space="preserve"> che</w:t>
      </w:r>
      <w:r w:rsidRPr="0A060DE7" w:rsidR="00574289">
        <w:rPr>
          <w:sz w:val="24"/>
          <w:szCs w:val="24"/>
        </w:rPr>
        <w:t>,</w:t>
      </w:r>
      <w:r w:rsidRPr="0A060DE7" w:rsidR="429E4483">
        <w:rPr>
          <w:sz w:val="24"/>
          <w:szCs w:val="24"/>
        </w:rPr>
        <w:t xml:space="preserve"> per </w:t>
      </w:r>
      <w:r w:rsidRPr="0A060DE7" w:rsidR="001859C1">
        <w:rPr>
          <w:sz w:val="24"/>
          <w:szCs w:val="24"/>
        </w:rPr>
        <w:t>la fornitura richiesta</w:t>
      </w:r>
      <w:r w:rsidRPr="0A060DE7" w:rsidR="00963BCD">
        <w:rPr>
          <w:sz w:val="24"/>
          <w:szCs w:val="24"/>
        </w:rPr>
        <w:t>,</w:t>
      </w:r>
      <w:r w:rsidRPr="0A060DE7" w:rsidR="00963BCD">
        <w:rPr>
          <w:color w:val="000000" w:themeColor="text1" w:themeTint="FF" w:themeShade="FF"/>
          <w:sz w:val="24"/>
          <w:szCs w:val="24"/>
        </w:rPr>
        <w:t xml:space="preserve"> </w:t>
      </w:r>
      <w:r w:rsidRPr="0A060DE7" w:rsidR="00DE0E37">
        <w:rPr>
          <w:color w:val="000000" w:themeColor="text1" w:themeTint="FF" w:themeShade="FF"/>
          <w:sz w:val="24"/>
          <w:szCs w:val="24"/>
        </w:rPr>
        <w:t>la Società</w:t>
      </w:r>
      <w:r w:rsidRPr="0A060DE7" w:rsidR="535C1A66">
        <w:rPr>
          <w:color w:val="000000" w:themeColor="text1" w:themeTint="FF" w:themeShade="FF"/>
          <w:sz w:val="24"/>
          <w:szCs w:val="24"/>
        </w:rPr>
        <w:t>' ‘................’</w:t>
      </w:r>
      <w:r w:rsidRPr="0A060DE7" w:rsidR="00963BCD">
        <w:rPr>
          <w:color w:val="000000" w:themeColor="text1" w:themeTint="FF" w:themeShade="FF"/>
          <w:sz w:val="24"/>
          <w:szCs w:val="24"/>
        </w:rPr>
        <w:t xml:space="preserve"> </w:t>
      </w:r>
      <w:r w:rsidRPr="0A060DE7" w:rsidR="00DE0E37">
        <w:rPr>
          <w:color w:val="000000" w:themeColor="text1" w:themeTint="FF" w:themeShade="FF"/>
          <w:sz w:val="24"/>
          <w:szCs w:val="24"/>
        </w:rPr>
        <w:t xml:space="preserve">- </w:t>
      </w:r>
      <w:r w:rsidRPr="0A060DE7" w:rsidR="00963BCD">
        <w:rPr>
          <w:sz w:val="24"/>
          <w:szCs w:val="24"/>
        </w:rPr>
        <w:t xml:space="preserve">P.IVA: </w:t>
      </w:r>
      <w:r w:rsidRPr="0A060DE7" w:rsidR="3D35AAD9">
        <w:rPr>
          <w:sz w:val="24"/>
          <w:szCs w:val="24"/>
        </w:rPr>
        <w:t>................</w:t>
      </w:r>
      <w:r w:rsidRPr="0A060DE7" w:rsidR="00963BCD">
        <w:rPr>
          <w:sz w:val="24"/>
          <w:szCs w:val="24"/>
        </w:rPr>
        <w:t xml:space="preserve"> </w:t>
      </w:r>
      <w:r w:rsidRPr="0A060DE7" w:rsidR="00DE0E37">
        <w:rPr>
          <w:sz w:val="24"/>
          <w:szCs w:val="24"/>
        </w:rPr>
        <w:t>– avente sede l</w:t>
      </w:r>
      <w:r w:rsidRPr="0A060DE7" w:rsidR="00963BCD">
        <w:rPr>
          <w:sz w:val="24"/>
          <w:szCs w:val="24"/>
        </w:rPr>
        <w:t>egale in Via</w:t>
      </w:r>
      <w:r w:rsidRPr="0A060DE7" w:rsidR="2F9152DE">
        <w:rPr>
          <w:sz w:val="24"/>
          <w:szCs w:val="24"/>
        </w:rPr>
        <w:t xml:space="preserve"> …</w:t>
      </w:r>
      <w:r w:rsidRPr="0A060DE7" w:rsidR="00963BCD">
        <w:rPr>
          <w:sz w:val="24"/>
          <w:szCs w:val="24"/>
        </w:rPr>
        <w:t xml:space="preserve">, </w:t>
      </w:r>
      <w:r w:rsidRPr="0A060DE7" w:rsidR="2CCE0F0D">
        <w:rPr>
          <w:sz w:val="24"/>
          <w:szCs w:val="24"/>
        </w:rPr>
        <w:t>n°...</w:t>
      </w:r>
      <w:r w:rsidRPr="0A060DE7" w:rsidR="00963BCD">
        <w:rPr>
          <w:sz w:val="24"/>
          <w:szCs w:val="24"/>
        </w:rPr>
        <w:t xml:space="preserve"> – </w:t>
      </w:r>
      <w:r w:rsidRPr="0A060DE7" w:rsidR="680BE4CA">
        <w:rPr>
          <w:sz w:val="24"/>
          <w:szCs w:val="24"/>
        </w:rPr>
        <w:t>.......</w:t>
      </w:r>
      <w:r w:rsidRPr="0A060DE7" w:rsidR="00963BCD">
        <w:rPr>
          <w:sz w:val="24"/>
          <w:szCs w:val="24"/>
        </w:rPr>
        <w:t xml:space="preserve"> </w:t>
      </w:r>
      <w:r w:rsidRPr="0A060DE7" w:rsidR="3841B95F">
        <w:rPr>
          <w:sz w:val="24"/>
          <w:szCs w:val="24"/>
        </w:rPr>
        <w:t>.........</w:t>
      </w:r>
      <w:r w:rsidRPr="0A060DE7" w:rsidR="00963BCD">
        <w:rPr>
          <w:sz w:val="24"/>
          <w:szCs w:val="24"/>
        </w:rPr>
        <w:t xml:space="preserve"> </w:t>
      </w:r>
      <w:r w:rsidRPr="0A060DE7" w:rsidR="0B88184D">
        <w:rPr>
          <w:sz w:val="24"/>
          <w:szCs w:val="24"/>
        </w:rPr>
        <w:t>(…</w:t>
      </w:r>
      <w:r w:rsidRPr="0A060DE7" w:rsidR="00963BCD">
        <w:rPr>
          <w:sz w:val="24"/>
          <w:szCs w:val="24"/>
        </w:rPr>
        <w:t>)</w:t>
      </w:r>
      <w:r w:rsidRPr="0A060DE7" w:rsidR="00DE0E37">
        <w:rPr>
          <w:sz w:val="24"/>
          <w:szCs w:val="24"/>
        </w:rPr>
        <w:t xml:space="preserve">, ha </w:t>
      </w:r>
      <w:r w:rsidRPr="0A060DE7" w:rsidR="00574289">
        <w:rPr>
          <w:sz w:val="24"/>
          <w:szCs w:val="24"/>
        </w:rPr>
        <w:t xml:space="preserve">proposto il prezzo più </w:t>
      </w:r>
      <w:r w:rsidRPr="0A060DE7" w:rsidR="005D52A5">
        <w:rPr>
          <w:sz w:val="24"/>
          <w:szCs w:val="24"/>
        </w:rPr>
        <w:t>basso</w:t>
      </w:r>
      <w:r w:rsidRPr="0A060DE7" w:rsidR="007B6F54">
        <w:rPr>
          <w:sz w:val="24"/>
          <w:szCs w:val="24"/>
        </w:rPr>
        <w:t xml:space="preserve">, </w:t>
      </w:r>
      <w:r w:rsidRPr="0A060DE7" w:rsidR="005D52A5">
        <w:rPr>
          <w:sz w:val="24"/>
          <w:szCs w:val="24"/>
        </w:rPr>
        <w:t>per un importo complessivo di €</w:t>
      </w:r>
      <w:r w:rsidRPr="0A060DE7" w:rsidR="1B11A7C5">
        <w:rPr>
          <w:sz w:val="24"/>
          <w:szCs w:val="24"/>
        </w:rPr>
        <w:t>..............</w:t>
      </w:r>
      <w:r w:rsidRPr="0A060DE7" w:rsidR="005D52A5">
        <w:rPr>
          <w:sz w:val="24"/>
          <w:szCs w:val="24"/>
        </w:rPr>
        <w:t xml:space="preserve"> (Iva esclusa); </w:t>
      </w:r>
    </w:p>
    <w:p w:rsidRPr="00F14EDF" w:rsidR="5BE4176E" w:rsidP="62B4D44B" w:rsidRDefault="00B745EC" w14:paraId="246944CD" w14:textId="1A79C70D">
      <w:pPr>
        <w:spacing w:line="276" w:lineRule="auto"/>
        <w:jc w:val="both"/>
        <w:rPr>
          <w:rFonts w:eastAsia="Calibri"/>
          <w:sz w:val="24"/>
          <w:szCs w:val="24"/>
        </w:rPr>
      </w:pPr>
      <w:r w:rsidRPr="62B4D44B">
        <w:rPr>
          <w:sz w:val="24"/>
          <w:szCs w:val="24"/>
        </w:rPr>
        <w:lastRenderedPageBreak/>
        <w:t>Dato atto c</w:t>
      </w:r>
      <w:r w:rsidRPr="62B4D44B" w:rsidR="009D3B2F">
        <w:rPr>
          <w:sz w:val="24"/>
          <w:szCs w:val="24"/>
        </w:rPr>
        <w:t xml:space="preserve">he </w:t>
      </w:r>
      <w:r w:rsidRPr="62B4D44B" w:rsidR="002D5FE6">
        <w:rPr>
          <w:rFonts w:eastAsia="Calibri"/>
          <w:sz w:val="24"/>
          <w:szCs w:val="24"/>
        </w:rPr>
        <w:t>ai fini della presente procedura di affidamento</w:t>
      </w:r>
      <w:r w:rsidRPr="62B4D44B" w:rsidR="002D5FE6">
        <w:rPr>
          <w:rFonts w:eastAsia="Calibri"/>
          <w:b/>
          <w:bCs/>
          <w:sz w:val="24"/>
          <w:szCs w:val="24"/>
        </w:rPr>
        <w:t xml:space="preserve">, </w:t>
      </w:r>
      <w:r w:rsidRPr="62B4D44B" w:rsidR="002D5FE6">
        <w:rPr>
          <w:rFonts w:eastAsia="Calibri"/>
          <w:sz w:val="24"/>
          <w:szCs w:val="24"/>
        </w:rPr>
        <w:t xml:space="preserve">l’operatore economico ha reso le dichiarazioni circa il possesso dei requisiti di ordine generale di cui gli articoli da 94 a 98 del </w:t>
      </w:r>
      <w:r w:rsidRPr="62B4D44B" w:rsidR="738CFC6B">
        <w:rPr>
          <w:rFonts w:eastAsia="Calibri"/>
          <w:sz w:val="24"/>
          <w:szCs w:val="24"/>
        </w:rPr>
        <w:t>D.lgs.</w:t>
      </w:r>
      <w:r w:rsidRPr="62B4D44B" w:rsidR="002D5FE6">
        <w:rPr>
          <w:rFonts w:eastAsia="Calibri"/>
          <w:sz w:val="24"/>
          <w:szCs w:val="24"/>
        </w:rPr>
        <w:t xml:space="preserve"> 36/2023 e dei requisiti professionali minimi richiesti per l’affidamento di cui trattasi e sottoscritto il patto di integrità;</w:t>
      </w:r>
    </w:p>
    <w:p w:rsidRPr="00F14EDF" w:rsidR="5BE4176E" w:rsidP="62B4D44B" w:rsidRDefault="5BE4176E" w14:paraId="4204373C" w14:textId="167ED2B4">
      <w:pPr>
        <w:spacing w:line="276" w:lineRule="auto"/>
        <w:jc w:val="both"/>
        <w:rPr>
          <w:rFonts w:eastAsia="Calibri"/>
          <w:sz w:val="24"/>
          <w:szCs w:val="24"/>
        </w:rPr>
      </w:pPr>
    </w:p>
    <w:p w:rsidRPr="006E23F6" w:rsidR="5BE4176E" w:rsidP="62B4D44B" w:rsidRDefault="0B6F3ED8" w14:paraId="5B563098" w14:textId="67F4EF33">
      <w:pPr>
        <w:spacing w:line="276" w:lineRule="auto"/>
        <w:jc w:val="both"/>
        <w:rPr>
          <w:rFonts w:eastAsia="NSimSun"/>
          <w:sz w:val="24"/>
          <w:szCs w:val="24"/>
        </w:rPr>
      </w:pPr>
      <w:r w:rsidRPr="006E23F6">
        <w:rPr>
          <w:rFonts w:eastAsia="NSimSun"/>
          <w:sz w:val="24"/>
          <w:szCs w:val="24"/>
        </w:rPr>
        <w:t>Considerato che la stazione appaltante, ai fini dell’aggiudicazione, ha accertato il possesso dei requisiti di moralità in capo all’affidatario mediante la consultazione del casellario ANAC e la verifica del documento unico di regolarità contributiva (DURC);</w:t>
      </w:r>
    </w:p>
    <w:p w:rsidRPr="00F14EDF" w:rsidR="5BE4176E" w:rsidP="62B4D44B" w:rsidRDefault="5BE4176E" w14:paraId="5CE02B3F" w14:noSpellErr="1" w14:textId="3533811C">
      <w:pPr>
        <w:spacing w:line="276" w:lineRule="auto"/>
        <w:jc w:val="both"/>
        <w:rPr>
          <w:rFonts w:eastAsia="Calibri"/>
          <w:sz w:val="24"/>
          <w:szCs w:val="24"/>
        </w:rPr>
      </w:pPr>
    </w:p>
    <w:p w:rsidR="2630C9F1" w:rsidP="0A060DE7" w:rsidRDefault="2630C9F1" w14:paraId="5DE189E4" w14:textId="402E2AA0">
      <w:pPr>
        <w:spacing w:line="276" w:lineRule="auto"/>
        <w:jc w:val="both"/>
        <w:rPr>
          <w:rFonts w:eastAsia="NSimSun"/>
          <w:sz w:val="24"/>
          <w:szCs w:val="24"/>
        </w:rPr>
      </w:pPr>
      <w:r w:rsidRPr="0A060DE7" w:rsidR="2630C9F1">
        <w:rPr>
          <w:rFonts w:eastAsia="Calibri"/>
          <w:sz w:val="24"/>
          <w:szCs w:val="24"/>
        </w:rPr>
        <w:t>[</w:t>
      </w:r>
      <w:r w:rsidRPr="0A060DE7" w:rsidR="2630C9F1">
        <w:rPr>
          <w:rFonts w:ascii="Times New Roman" w:hAnsi="Times New Roman" w:eastAsia="NSimSun" w:cs="Times New Roman" w:asciiTheme="minorAscii" w:hAnsiTheme="minorAscii" w:eastAsiaTheme="minorAscii" w:cstheme="minorBidi"/>
          <w:color w:val="auto"/>
          <w:sz w:val="24"/>
          <w:szCs w:val="24"/>
          <w:lang w:eastAsia="it-IT" w:bidi="ar-SA"/>
        </w:rPr>
        <w:t>Inserimento eventuali CAM (Criteri Ambientali Minimi</w:t>
      </w:r>
      <w:r w:rsidRPr="0A060DE7" w:rsidR="2630C9F1">
        <w:rPr>
          <w:rFonts w:ascii="Times New Roman" w:hAnsi="Times New Roman" w:eastAsia="NSimSun" w:cs="Times New Roman" w:asciiTheme="minorAscii" w:hAnsiTheme="minorAscii" w:eastAsiaTheme="minorAscii" w:cstheme="minorBidi"/>
          <w:color w:val="auto"/>
          <w:sz w:val="24"/>
          <w:szCs w:val="24"/>
          <w:lang w:eastAsia="it-IT" w:bidi="ar-SA"/>
        </w:rPr>
        <w:t>)</w:t>
      </w:r>
      <w:r w:rsidRPr="0A060DE7" w:rsidR="737B7876">
        <w:rPr>
          <w:rFonts w:ascii="Times New Roman" w:hAnsi="Times New Roman" w:eastAsia="NSimSun" w:cs="Times New Roman" w:asciiTheme="minorAscii" w:hAnsiTheme="minorAscii" w:eastAsiaTheme="minorAscii" w:cstheme="minorBidi"/>
          <w:color w:val="auto"/>
          <w:sz w:val="24"/>
          <w:szCs w:val="24"/>
          <w:lang w:eastAsia="it-IT" w:bidi="ar-SA"/>
        </w:rPr>
        <w:t xml:space="preserve"> riferiti all’oggetto del </w:t>
      </w:r>
      <w:r w:rsidRPr="0A060DE7" w:rsidR="08D0693E">
        <w:rPr>
          <w:rFonts w:ascii="Times New Roman" w:hAnsi="Times New Roman" w:eastAsia="NSimSun" w:cs="Times New Roman" w:asciiTheme="minorAscii" w:hAnsiTheme="minorAscii" w:eastAsiaTheme="minorAscii" w:cstheme="minorBidi"/>
          <w:color w:val="auto"/>
          <w:sz w:val="24"/>
          <w:szCs w:val="24"/>
          <w:lang w:eastAsia="it-IT" w:bidi="ar-SA"/>
        </w:rPr>
        <w:t>contratto] ........................................................................</w:t>
      </w:r>
      <w:r w:rsidRPr="0A060DE7" w:rsidR="2630C9F1">
        <w:rPr>
          <w:rFonts w:ascii="Times New Roman" w:hAnsi="Times New Roman" w:eastAsia="NSimSun" w:cs="Times New Roman" w:asciiTheme="minorAscii" w:hAnsiTheme="minorAscii" w:eastAsiaTheme="minorAscii" w:cstheme="minorBidi"/>
          <w:color w:val="auto"/>
          <w:sz w:val="24"/>
          <w:szCs w:val="24"/>
          <w:lang w:eastAsia="it-IT" w:bidi="ar-SA"/>
        </w:rPr>
        <w:t>;</w:t>
      </w:r>
    </w:p>
    <w:p w:rsidR="54298F91" w:rsidP="0A060DE7" w:rsidRDefault="54298F91" w14:paraId="6E11CB80" w14:noSpellErr="1" w14:textId="2E2348AE">
      <w:pPr>
        <w:spacing w:line="276" w:lineRule="auto"/>
        <w:jc w:val="both"/>
        <w:rPr>
          <w:rFonts w:eastAsia="NSimSun"/>
          <w:sz w:val="24"/>
          <w:szCs w:val="24"/>
        </w:rPr>
      </w:pPr>
    </w:p>
    <w:p w:rsidR="16B55D7F" w:rsidP="54298F91" w:rsidRDefault="2E6DE2CE" w14:paraId="51F1E354" w14:textId="083D1194">
      <w:pPr>
        <w:spacing w:line="276" w:lineRule="auto"/>
        <w:jc w:val="both"/>
        <w:rPr>
          <w:rFonts w:eastAsia="Calibri"/>
          <w:sz w:val="24"/>
          <w:szCs w:val="24"/>
        </w:rPr>
      </w:pPr>
      <w:r w:rsidRPr="00043670">
        <w:rPr>
          <w:rFonts w:eastAsia="Calibri"/>
          <w:sz w:val="24"/>
          <w:szCs w:val="24"/>
        </w:rPr>
        <w:t>R</w:t>
      </w:r>
      <w:r w:rsidRPr="00043670" w:rsidR="00724BDA">
        <w:rPr>
          <w:rFonts w:eastAsia="Calibri"/>
          <w:sz w:val="24"/>
          <w:szCs w:val="24"/>
        </w:rPr>
        <w:t>ichiamato</w:t>
      </w:r>
      <w:r w:rsidRPr="00043670" w:rsidR="16B55D7F">
        <w:rPr>
          <w:rFonts w:eastAsia="Calibri"/>
          <w:sz w:val="24"/>
          <w:szCs w:val="24"/>
        </w:rPr>
        <w:t xml:space="preserve"> l’art. 57 del </w:t>
      </w:r>
      <w:r w:rsidRPr="00043670" w:rsidR="629FB4AF">
        <w:rPr>
          <w:rFonts w:eastAsia="Calibri"/>
          <w:sz w:val="24"/>
          <w:szCs w:val="24"/>
        </w:rPr>
        <w:t>D.lgs.</w:t>
      </w:r>
      <w:r w:rsidRPr="00043670" w:rsidR="16B55D7F">
        <w:rPr>
          <w:rFonts w:eastAsia="Calibri"/>
          <w:sz w:val="24"/>
          <w:szCs w:val="24"/>
        </w:rPr>
        <w:t xml:space="preserve"> n. 36/2023 </w:t>
      </w:r>
      <w:r w:rsidRPr="00043670" w:rsidR="004D293A">
        <w:rPr>
          <w:rFonts w:eastAsia="Calibri"/>
          <w:sz w:val="24"/>
          <w:szCs w:val="24"/>
        </w:rPr>
        <w:t xml:space="preserve">e </w:t>
      </w:r>
      <w:proofErr w:type="spellStart"/>
      <w:r w:rsidRPr="00043670" w:rsidR="004D293A">
        <w:rPr>
          <w:rFonts w:eastAsia="Calibri"/>
          <w:sz w:val="24"/>
          <w:szCs w:val="24"/>
        </w:rPr>
        <w:t>ss.mm.ii</w:t>
      </w:r>
      <w:proofErr w:type="spellEnd"/>
      <w:r w:rsidRPr="00043670" w:rsidR="004D293A">
        <w:rPr>
          <w:rFonts w:eastAsia="Calibri"/>
          <w:sz w:val="24"/>
          <w:szCs w:val="24"/>
        </w:rPr>
        <w:t xml:space="preserve">. </w:t>
      </w:r>
      <w:r w:rsidRPr="00043670" w:rsidR="16B55D7F">
        <w:rPr>
          <w:rFonts w:eastAsia="Calibri"/>
          <w:sz w:val="24"/>
          <w:szCs w:val="24"/>
        </w:rPr>
        <w:t>(c</w:t>
      </w:r>
      <w:r w:rsidRPr="00043670" w:rsidR="2C7C04D8">
        <w:rPr>
          <w:rFonts w:eastAsia="Calibri"/>
          <w:sz w:val="24"/>
          <w:szCs w:val="24"/>
        </w:rPr>
        <w:t>lausole sociali del bando di gara e degli avvisi e criteri di sostenibilità energetica e ambientali)</w:t>
      </w:r>
      <w:r w:rsidRPr="00043670" w:rsidR="6D911CFA">
        <w:rPr>
          <w:rFonts w:eastAsia="Calibri"/>
          <w:sz w:val="24"/>
          <w:szCs w:val="24"/>
        </w:rPr>
        <w:t>;</w:t>
      </w:r>
    </w:p>
    <w:p w:rsidRPr="00DE3C75" w:rsidR="003F1AD8" w:rsidP="0A060DE7" w:rsidRDefault="003F1AD8" w14:paraId="1DC96EB5" w14:noSpellErr="1" w14:textId="2A0EA3C5">
      <w:pPr>
        <w:pStyle w:val="Normale"/>
        <w:spacing w:line="276" w:lineRule="auto"/>
        <w:jc w:val="both"/>
        <w:rPr>
          <w:rFonts w:eastAsia="Calibri"/>
          <w:sz w:val="24"/>
          <w:szCs w:val="24"/>
        </w:rPr>
      </w:pPr>
    </w:p>
    <w:p w:rsidRPr="00DE3C75" w:rsidR="003F1AD8" w:rsidP="00716419" w:rsidRDefault="003F1AD8" w14:paraId="11308096" w14:noSpellErr="1" w14:textId="3774493F">
      <w:pPr>
        <w:spacing w:line="276" w:lineRule="auto"/>
        <w:jc w:val="both"/>
        <w:rPr>
          <w:sz w:val="24"/>
          <w:szCs w:val="24"/>
        </w:rPr>
      </w:pPr>
      <w:r w:rsidRPr="0A060DE7" w:rsidR="003F1AD8">
        <w:rPr>
          <w:sz w:val="24"/>
          <w:szCs w:val="24"/>
        </w:rPr>
        <w:t>Acquisit</w:t>
      </w:r>
      <w:r w:rsidRPr="0A060DE7" w:rsidR="00FC12F7">
        <w:rPr>
          <w:sz w:val="24"/>
          <w:szCs w:val="24"/>
        </w:rPr>
        <w:t>e</w:t>
      </w:r>
      <w:r w:rsidRPr="0A060DE7" w:rsidR="003F1AD8">
        <w:rPr>
          <w:sz w:val="24"/>
          <w:szCs w:val="24"/>
        </w:rPr>
        <w:t xml:space="preserve"> l</w:t>
      </w:r>
      <w:r w:rsidRPr="0A060DE7" w:rsidR="004D1B77">
        <w:rPr>
          <w:sz w:val="24"/>
          <w:szCs w:val="24"/>
        </w:rPr>
        <w:t>e</w:t>
      </w:r>
      <w:r w:rsidRPr="0A060DE7" w:rsidR="003F1AD8">
        <w:rPr>
          <w:sz w:val="24"/>
          <w:szCs w:val="24"/>
        </w:rPr>
        <w:t xml:space="preserve"> </w:t>
      </w:r>
      <w:r w:rsidRPr="0A060DE7" w:rsidR="00FC12F7">
        <w:rPr>
          <w:sz w:val="24"/>
          <w:szCs w:val="24"/>
        </w:rPr>
        <w:t>s</w:t>
      </w:r>
      <w:r w:rsidRPr="0A060DE7" w:rsidR="009D5DBC">
        <w:rPr>
          <w:sz w:val="24"/>
          <w:szCs w:val="24"/>
        </w:rPr>
        <w:t xml:space="preserve">chede tecniche dei prodotti offerti, comprovanti il rispetto dei CAM </w:t>
      </w:r>
      <w:r w:rsidRPr="0A060DE7" w:rsidR="004D1B77">
        <w:rPr>
          <w:sz w:val="24"/>
          <w:szCs w:val="24"/>
        </w:rPr>
        <w:t>e le certificazioni, in corso di validi</w:t>
      </w:r>
      <w:r w:rsidRPr="0A060DE7" w:rsidR="00355F34">
        <w:rPr>
          <w:sz w:val="24"/>
          <w:szCs w:val="24"/>
        </w:rPr>
        <w:t>tà</w:t>
      </w:r>
      <w:r w:rsidRPr="0A060DE7" w:rsidR="00A82921">
        <w:rPr>
          <w:sz w:val="24"/>
          <w:szCs w:val="24"/>
        </w:rPr>
        <w:t>,</w:t>
      </w:r>
      <w:r w:rsidRPr="0A060DE7" w:rsidR="00355F34">
        <w:rPr>
          <w:sz w:val="24"/>
          <w:szCs w:val="24"/>
        </w:rPr>
        <w:t xml:space="preserve"> comprovanti che il sistema di gestione di </w:t>
      </w:r>
      <w:r w:rsidRPr="0A060DE7" w:rsidR="558407C2">
        <w:rPr>
          <w:sz w:val="24"/>
          <w:szCs w:val="24"/>
        </w:rPr>
        <w:t>................</w:t>
      </w:r>
      <w:r w:rsidRPr="0A060DE7" w:rsidR="00DB3B2A">
        <w:rPr>
          <w:sz w:val="24"/>
          <w:szCs w:val="24"/>
        </w:rPr>
        <w:t xml:space="preserve"> è stato valutato e giudicato conforme </w:t>
      </w:r>
      <w:r w:rsidRPr="0A060DE7" w:rsidR="00A82921">
        <w:rPr>
          <w:sz w:val="24"/>
          <w:szCs w:val="24"/>
        </w:rPr>
        <w:t xml:space="preserve">ai requisiti della </w:t>
      </w:r>
      <w:r w:rsidRPr="0A060DE7" w:rsidR="3D2A5BF5">
        <w:rPr>
          <w:sz w:val="24"/>
          <w:szCs w:val="24"/>
        </w:rPr>
        <w:t>norma .........................</w:t>
      </w:r>
      <w:r w:rsidRPr="0A060DE7" w:rsidR="0FCA4D0A">
        <w:rPr>
          <w:sz w:val="24"/>
          <w:szCs w:val="24"/>
        </w:rPr>
        <w:t>;</w:t>
      </w:r>
    </w:p>
    <w:p w:rsidRPr="00DE3C75" w:rsidR="00716419" w:rsidP="00716419" w:rsidRDefault="00716419" w14:paraId="6A26968E" w14:textId="77777777">
      <w:pPr>
        <w:spacing w:line="276" w:lineRule="auto"/>
        <w:jc w:val="both"/>
        <w:rPr>
          <w:sz w:val="24"/>
          <w:szCs w:val="24"/>
        </w:rPr>
      </w:pPr>
    </w:p>
    <w:p w:rsidRPr="00DE3C75" w:rsidR="00716419" w:rsidP="00716419" w:rsidRDefault="00716419" w14:paraId="48B1D067" w14:noSpellErr="1" w14:textId="2A3656B9">
      <w:pPr>
        <w:spacing w:line="276" w:lineRule="auto"/>
        <w:jc w:val="both"/>
        <w:rPr>
          <w:sz w:val="24"/>
          <w:szCs w:val="24"/>
        </w:rPr>
      </w:pPr>
      <w:r w:rsidRPr="0A060DE7" w:rsidR="00716419">
        <w:rPr>
          <w:sz w:val="24"/>
          <w:szCs w:val="24"/>
        </w:rPr>
        <w:t xml:space="preserve">Verificato che dalle schede dei prodotti presenti sul catalogo </w:t>
      </w:r>
      <w:r w:rsidRPr="0A060DE7" w:rsidR="00716419">
        <w:rPr>
          <w:sz w:val="24"/>
          <w:szCs w:val="24"/>
        </w:rPr>
        <w:t>Me.Pa</w:t>
      </w:r>
      <w:r w:rsidRPr="0A060DE7" w:rsidR="00716419">
        <w:rPr>
          <w:sz w:val="24"/>
          <w:szCs w:val="24"/>
        </w:rPr>
        <w:t xml:space="preserve"> caricate dall’operatore economico “</w:t>
      </w:r>
      <w:r w:rsidRPr="0A060DE7" w:rsidR="29164E68">
        <w:rPr>
          <w:sz w:val="24"/>
          <w:szCs w:val="24"/>
        </w:rPr>
        <w:t>................</w:t>
      </w:r>
      <w:r w:rsidRPr="0A060DE7" w:rsidR="00716419">
        <w:rPr>
          <w:color w:val="000000" w:themeColor="text1" w:themeTint="FF" w:themeShade="FF"/>
          <w:sz w:val="24"/>
          <w:szCs w:val="24"/>
        </w:rPr>
        <w:t>” risulta la conformità ai succitati CAM (Criteri Ambientali Minimi);</w:t>
      </w:r>
    </w:p>
    <w:p w:rsidRPr="00DE3C75" w:rsidR="00716419" w:rsidP="54298F91" w:rsidRDefault="00716419" w14:paraId="6CB4B6DF" w14:textId="77777777">
      <w:pPr>
        <w:spacing w:line="276" w:lineRule="auto"/>
        <w:jc w:val="both"/>
        <w:rPr>
          <w:rFonts w:eastAsia="Calibri"/>
          <w:sz w:val="24"/>
          <w:szCs w:val="24"/>
        </w:rPr>
      </w:pPr>
    </w:p>
    <w:p w:rsidRPr="00A86626" w:rsidR="002178DF" w:rsidP="008D7A17" w:rsidRDefault="004B19CB" w14:paraId="69F1EFC0" w14:textId="77777777">
      <w:p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DE3C75">
        <w:rPr>
          <w:sz w:val="24"/>
          <w:szCs w:val="24"/>
        </w:rPr>
        <w:t xml:space="preserve">Ritenuto congruo </w:t>
      </w:r>
      <w:r w:rsidRPr="00DE3C75" w:rsidR="002D5FE6">
        <w:rPr>
          <w:sz w:val="24"/>
          <w:szCs w:val="24"/>
        </w:rPr>
        <w:t xml:space="preserve">il prezzo </w:t>
      </w:r>
      <w:r w:rsidRPr="00DE3C75">
        <w:rPr>
          <w:sz w:val="24"/>
          <w:szCs w:val="24"/>
        </w:rPr>
        <w:t xml:space="preserve">offerto </w:t>
      </w:r>
      <w:r w:rsidRPr="00DE3C75" w:rsidR="002178DF">
        <w:rPr>
          <w:sz w:val="24"/>
          <w:szCs w:val="24"/>
        </w:rPr>
        <w:t>dall’operatore economico;</w:t>
      </w:r>
    </w:p>
    <w:p w:rsidRPr="00A86626" w:rsidR="002178DF" w:rsidP="008D7A17" w:rsidRDefault="002178DF" w14:paraId="0594D227" w14:textId="77777777">
      <w:p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</w:p>
    <w:p w:rsidRPr="00A86626" w:rsidR="002D5FE6" w:rsidP="008D7A17" w:rsidRDefault="002178DF" w14:paraId="15481CD6" w14:textId="32B930E0">
      <w:p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 w:rsidRPr="00A86626">
        <w:rPr>
          <w:sz w:val="24"/>
          <w:szCs w:val="24"/>
        </w:rPr>
        <w:t xml:space="preserve">Rilevato che </w:t>
      </w:r>
      <w:r w:rsidRPr="00A86626" w:rsidR="002D5FE6">
        <w:rPr>
          <w:sz w:val="24"/>
          <w:szCs w:val="24"/>
        </w:rPr>
        <w:t>nell’esecuzione dell’appalto non vi sono rischi interferenziali e relativi oneri;</w:t>
      </w:r>
    </w:p>
    <w:p w:rsidRPr="00A86626" w:rsidR="002178DF" w:rsidP="008D7A17" w:rsidRDefault="002178DF" w14:paraId="46806785" w14:textId="77777777">
      <w:pPr>
        <w:overflowPunct/>
        <w:autoSpaceDE/>
        <w:autoSpaceDN/>
        <w:adjustRightInd/>
        <w:spacing w:line="276" w:lineRule="auto"/>
        <w:contextualSpacing/>
        <w:jc w:val="both"/>
        <w:textAlignment w:val="auto"/>
        <w:rPr>
          <w:rFonts w:eastAsia="Calibri"/>
          <w:sz w:val="24"/>
          <w:szCs w:val="24"/>
        </w:rPr>
      </w:pPr>
    </w:p>
    <w:p w:rsidRPr="00A86626" w:rsidR="002D5FE6" w:rsidP="008D7A17" w:rsidRDefault="002B7959" w14:paraId="0A86F75E" w14:textId="2B175B2E">
      <w:pPr>
        <w:overflowPunct/>
        <w:autoSpaceDE/>
        <w:autoSpaceDN/>
        <w:adjustRightInd/>
        <w:spacing w:line="276" w:lineRule="auto"/>
        <w:contextualSpacing/>
        <w:jc w:val="both"/>
        <w:textAlignment w:val="auto"/>
        <w:rPr>
          <w:rFonts w:eastAsia="Calibri"/>
          <w:sz w:val="24"/>
          <w:szCs w:val="24"/>
        </w:rPr>
      </w:pPr>
      <w:r w:rsidRPr="00A86626">
        <w:rPr>
          <w:rFonts w:eastAsia="Calibri"/>
          <w:sz w:val="24"/>
          <w:szCs w:val="24"/>
        </w:rPr>
        <w:t xml:space="preserve">Rilevato che </w:t>
      </w:r>
      <w:r w:rsidRPr="00A86626" w:rsidR="002D5FE6">
        <w:rPr>
          <w:rFonts w:eastAsia="Calibri"/>
          <w:sz w:val="24"/>
          <w:szCs w:val="24"/>
        </w:rPr>
        <w:t>il presente appalto non riveste un interesse transfrontaliero certo, secondo quanto previsto dall’articolo 48, comma 2, del D. Lgs. 36/2023, in ragione del suo modesto valore;</w:t>
      </w:r>
    </w:p>
    <w:p w:rsidRPr="00A86626" w:rsidR="0034717D" w:rsidP="008D7A17" w:rsidRDefault="0034717D" w14:paraId="7E9081E7" w14:textId="77777777">
      <w:pPr>
        <w:spacing w:line="276" w:lineRule="auto"/>
        <w:jc w:val="both"/>
        <w:rPr>
          <w:b/>
          <w:sz w:val="24"/>
          <w:szCs w:val="24"/>
        </w:rPr>
      </w:pPr>
    </w:p>
    <w:p w:rsidRPr="00A86626" w:rsidR="00DF3700" w:rsidP="008D7A17" w:rsidRDefault="0034717D" w14:paraId="5628915C" w14:textId="4ADC4BB1">
      <w:pPr>
        <w:widowControl w:val="0"/>
        <w:spacing w:line="276" w:lineRule="auto"/>
        <w:jc w:val="both"/>
        <w:rPr>
          <w:sz w:val="24"/>
          <w:szCs w:val="24"/>
        </w:rPr>
      </w:pPr>
      <w:r w:rsidRPr="00A86626">
        <w:rPr>
          <w:sz w:val="24"/>
          <w:szCs w:val="24"/>
        </w:rPr>
        <w:t xml:space="preserve">Visti </w:t>
      </w:r>
      <w:r w:rsidRPr="00A86626" w:rsidR="00DF3700">
        <w:rPr>
          <w:sz w:val="24"/>
          <w:szCs w:val="24"/>
        </w:rPr>
        <w:t xml:space="preserve">gli artt. </w:t>
      </w:r>
      <w:r w:rsidRPr="00A86626" w:rsidR="00A033A8">
        <w:rPr>
          <w:sz w:val="24"/>
          <w:szCs w:val="24"/>
        </w:rPr>
        <w:t>22</w:t>
      </w:r>
      <w:r w:rsidRPr="00A86626" w:rsidR="00020352">
        <w:rPr>
          <w:sz w:val="24"/>
          <w:szCs w:val="24"/>
        </w:rPr>
        <w:t xml:space="preserve">, </w:t>
      </w:r>
      <w:r w:rsidRPr="00A86626" w:rsidR="00DF3700">
        <w:rPr>
          <w:sz w:val="24"/>
          <w:szCs w:val="24"/>
        </w:rPr>
        <w:t>23 e 25 del d.lgs. n. 36/2023, rispettivamente in tema di ecosistema di approvvigionamento digitale</w:t>
      </w:r>
      <w:r w:rsidRPr="00A86626" w:rsidR="00020352">
        <w:rPr>
          <w:sz w:val="24"/>
          <w:szCs w:val="24"/>
        </w:rPr>
        <w:t>, Banca dati nazionale dei contratti pubblici</w:t>
      </w:r>
      <w:r w:rsidRPr="00A86626" w:rsidR="00DF3700">
        <w:rPr>
          <w:sz w:val="24"/>
          <w:szCs w:val="24"/>
        </w:rPr>
        <w:t xml:space="preserve"> e di piattaforme di</w:t>
      </w:r>
      <w:r w:rsidR="00DE3C75">
        <w:rPr>
          <w:sz w:val="24"/>
          <w:szCs w:val="24"/>
        </w:rPr>
        <w:t xml:space="preserve"> </w:t>
      </w:r>
      <w:r w:rsidRPr="00A86626" w:rsidR="00DF3700">
        <w:rPr>
          <w:sz w:val="24"/>
          <w:szCs w:val="24"/>
        </w:rPr>
        <w:lastRenderedPageBreak/>
        <w:t xml:space="preserve">approvvigionamento digitale; </w:t>
      </w:r>
    </w:p>
    <w:p w:rsidRPr="00A86626" w:rsidR="0034717D" w:rsidP="008D7A17" w:rsidRDefault="0034717D" w14:paraId="169988E3" w14:textId="77777777">
      <w:pPr>
        <w:widowControl w:val="0"/>
        <w:spacing w:line="276" w:lineRule="auto"/>
        <w:jc w:val="both"/>
        <w:rPr>
          <w:sz w:val="24"/>
          <w:szCs w:val="24"/>
        </w:rPr>
      </w:pPr>
    </w:p>
    <w:p w:rsidRPr="00A86626" w:rsidR="00DF3700" w:rsidP="008D7A17" w:rsidRDefault="0034717D" w14:paraId="6D5D49AA" w14:textId="01042203">
      <w:pPr>
        <w:widowControl w:val="0"/>
        <w:spacing w:line="276" w:lineRule="auto"/>
        <w:jc w:val="both"/>
        <w:rPr>
          <w:sz w:val="24"/>
          <w:szCs w:val="24"/>
        </w:rPr>
      </w:pPr>
      <w:r w:rsidRPr="00A86626">
        <w:rPr>
          <w:sz w:val="24"/>
          <w:szCs w:val="24"/>
        </w:rPr>
        <w:t xml:space="preserve">Visti </w:t>
      </w:r>
      <w:r w:rsidRPr="00A86626" w:rsidR="00DF3700">
        <w:rPr>
          <w:sz w:val="24"/>
          <w:szCs w:val="24"/>
        </w:rPr>
        <w:t>gli artt. 48-55 del d.lgs. n. 36/2023 che disciplinano in materia di procedure di affidamento dei contratti di importo inferiore alle soglie di rilevanza europea;</w:t>
      </w:r>
    </w:p>
    <w:p w:rsidRPr="00A86626" w:rsidR="0034717D" w:rsidP="008D7A17" w:rsidRDefault="0034717D" w14:paraId="0338D28F" w14:textId="77777777">
      <w:pPr>
        <w:spacing w:line="276" w:lineRule="auto"/>
        <w:jc w:val="both"/>
        <w:rPr>
          <w:sz w:val="24"/>
          <w:szCs w:val="24"/>
        </w:rPr>
      </w:pPr>
    </w:p>
    <w:p w:rsidRPr="00A86626" w:rsidR="0034717D" w:rsidP="00D95D77" w:rsidRDefault="0034717D" w14:paraId="681FF575" w14:textId="4B3D2171">
      <w:pPr>
        <w:widowControl w:val="0"/>
        <w:spacing w:line="276" w:lineRule="auto"/>
        <w:jc w:val="both"/>
        <w:rPr>
          <w:sz w:val="24"/>
          <w:szCs w:val="24"/>
        </w:rPr>
      </w:pPr>
      <w:r w:rsidRPr="00A86626">
        <w:rPr>
          <w:sz w:val="24"/>
          <w:szCs w:val="24"/>
        </w:rPr>
        <w:t>Visto l’art. 50, co. 1 lett. B) del D.lgs. 36/2023 che consente, per i contratti di servizi e forniture di importo inferiore a € 140.000,00, di procedere mediante affidamento diretto anche senza consultazione di più operatori economici, assicurando che siano scelti soggetti in possesso di documentate esperienze pregresse idonee all’esecuzione delle prestazioni contrattuali;</w:t>
      </w:r>
    </w:p>
    <w:p w:rsidRPr="00D95D77" w:rsidR="00461E79" w:rsidP="00D95D77" w:rsidRDefault="00461E79" w14:paraId="6E726677" w14:textId="293614D6">
      <w:pPr>
        <w:widowControl w:val="0"/>
        <w:spacing w:line="276" w:lineRule="auto"/>
        <w:jc w:val="both"/>
        <w:rPr>
          <w:sz w:val="24"/>
          <w:szCs w:val="24"/>
        </w:rPr>
      </w:pPr>
    </w:p>
    <w:p w:rsidRPr="00A86626" w:rsidR="002D5FE6" w:rsidP="00D95D77" w:rsidRDefault="00123308" w14:paraId="3719171C" w14:textId="4CAD30E7">
      <w:pPr>
        <w:widowControl w:val="0"/>
        <w:spacing w:line="276" w:lineRule="auto"/>
        <w:jc w:val="both"/>
        <w:rPr>
          <w:rFonts w:eastAsia="NSimSun"/>
          <w:sz w:val="24"/>
          <w:szCs w:val="24"/>
        </w:rPr>
      </w:pPr>
      <w:r w:rsidRPr="00D95D77">
        <w:rPr>
          <w:sz w:val="24"/>
          <w:szCs w:val="24"/>
        </w:rPr>
        <w:t xml:space="preserve">Richiamato l’art. 53 </w:t>
      </w:r>
      <w:proofErr w:type="spellStart"/>
      <w:r w:rsidRPr="00D95D77">
        <w:rPr>
          <w:sz w:val="24"/>
          <w:szCs w:val="24"/>
        </w:rPr>
        <w:t>D.lgs</w:t>
      </w:r>
      <w:proofErr w:type="spellEnd"/>
      <w:r w:rsidRPr="00D95D77">
        <w:rPr>
          <w:sz w:val="24"/>
          <w:szCs w:val="24"/>
        </w:rPr>
        <w:t xml:space="preserve"> 36/2023 </w:t>
      </w:r>
      <w:r w:rsidRPr="00D95D77" w:rsidR="00E920D7">
        <w:rPr>
          <w:sz w:val="24"/>
          <w:szCs w:val="24"/>
        </w:rPr>
        <w:t>ai sensi del quale</w:t>
      </w:r>
      <w:r w:rsidRPr="00D95D77" w:rsidR="00461E38">
        <w:rPr>
          <w:sz w:val="24"/>
          <w:szCs w:val="24"/>
        </w:rPr>
        <w:t xml:space="preserve"> nelle procedure di affidamento di cui all’art. 50 co</w:t>
      </w:r>
      <w:r w:rsidRPr="00461E38" w:rsidR="00461E38">
        <w:rPr>
          <w:rFonts w:eastAsia="NSimSun"/>
          <w:sz w:val="24"/>
          <w:szCs w:val="24"/>
        </w:rPr>
        <w:t>. 1 D.lgs. 36/2023 non sono richieste le garanzie provvisorie di cui al successivo art. 106;</w:t>
      </w:r>
    </w:p>
    <w:p w:rsidRPr="00A86626" w:rsidR="00990C03" w:rsidP="008D7A17" w:rsidRDefault="00990C03" w14:paraId="647D23D2" w14:textId="77777777">
      <w:pPr>
        <w:spacing w:line="276" w:lineRule="auto"/>
        <w:jc w:val="both"/>
        <w:rPr>
          <w:rFonts w:eastAsia="NSimSun"/>
          <w:sz w:val="24"/>
          <w:szCs w:val="24"/>
        </w:rPr>
      </w:pPr>
    </w:p>
    <w:p w:rsidRPr="00D95D77" w:rsidR="002D5FE6" w:rsidP="00D95D77" w:rsidRDefault="00990C03" w14:paraId="58986151" w14:textId="794FCCA0">
      <w:pPr>
        <w:widowControl w:val="0"/>
        <w:spacing w:line="276" w:lineRule="auto"/>
        <w:jc w:val="both"/>
        <w:rPr>
          <w:sz w:val="24"/>
          <w:szCs w:val="24"/>
        </w:rPr>
      </w:pPr>
      <w:r w:rsidRPr="54298F91">
        <w:rPr>
          <w:rFonts w:eastAsia="NSimSun"/>
          <w:sz w:val="24"/>
          <w:szCs w:val="24"/>
        </w:rPr>
        <w:t xml:space="preserve">Visto </w:t>
      </w:r>
      <w:r w:rsidRPr="54298F91" w:rsidR="002D5FE6">
        <w:rPr>
          <w:rFonts w:eastAsia="NSimSun"/>
          <w:sz w:val="24"/>
          <w:szCs w:val="24"/>
        </w:rPr>
        <w:t xml:space="preserve">che ai sensi dell’art. 117 del Dlgs n.36/2023, </w:t>
      </w:r>
      <w:r w:rsidRPr="54298F91" w:rsidR="002D5FE6">
        <w:rPr>
          <w:sz w:val="24"/>
          <w:szCs w:val="24"/>
        </w:rPr>
        <w:t>in considerazione del ridotto valore economico del contratto e della remota possibilità che un inadempimento verificatosi in sede di esecuzione contrattuale possa arrecare significative ripercussioni alla stazione appaltante</w:t>
      </w:r>
      <w:r w:rsidRPr="54298F91" w:rsidR="001052A4">
        <w:rPr>
          <w:sz w:val="24"/>
          <w:szCs w:val="24"/>
        </w:rPr>
        <w:t xml:space="preserve">, </w:t>
      </w:r>
      <w:r w:rsidRPr="54298F91" w:rsidR="001052A4">
        <w:rPr>
          <w:rFonts w:eastAsia="NSimSun"/>
          <w:sz w:val="24"/>
          <w:szCs w:val="24"/>
        </w:rPr>
        <w:t xml:space="preserve">non sussistono </w:t>
      </w:r>
      <w:r w:rsidRPr="00D95D77" w:rsidR="001052A4">
        <w:rPr>
          <w:sz w:val="24"/>
          <w:szCs w:val="24"/>
        </w:rPr>
        <w:t>particolari ragioni per richiedere la cauzione definitiva</w:t>
      </w:r>
      <w:r w:rsidRPr="54298F91" w:rsidR="002D5FE6">
        <w:rPr>
          <w:sz w:val="24"/>
          <w:szCs w:val="24"/>
        </w:rPr>
        <w:t>;</w:t>
      </w:r>
    </w:p>
    <w:p w:rsidR="54298F91" w:rsidP="00D95D77" w:rsidRDefault="54298F91" w14:paraId="29DFCAFF" w14:textId="5E683EE9">
      <w:pPr>
        <w:widowControl w:val="0"/>
        <w:spacing w:line="276" w:lineRule="auto"/>
        <w:jc w:val="both"/>
        <w:rPr>
          <w:sz w:val="24"/>
          <w:szCs w:val="24"/>
        </w:rPr>
      </w:pPr>
    </w:p>
    <w:p w:rsidRPr="00716419" w:rsidR="002D5FE6" w:rsidP="00D95D77" w:rsidRDefault="00A320ED" w14:paraId="68DA3997" w14:textId="056A1EF3">
      <w:pPr>
        <w:widowControl w:val="0"/>
        <w:spacing w:line="276" w:lineRule="auto"/>
        <w:jc w:val="both"/>
        <w:rPr>
          <w:rFonts w:eastAsia="NSimSun"/>
          <w:sz w:val="24"/>
          <w:szCs w:val="24"/>
        </w:rPr>
      </w:pPr>
      <w:r w:rsidRPr="00D95D77">
        <w:rPr>
          <w:sz w:val="24"/>
          <w:szCs w:val="24"/>
        </w:rPr>
        <w:t>Rilevata</w:t>
      </w:r>
      <w:r w:rsidRPr="00716419">
        <w:rPr>
          <w:rFonts w:eastAsia="NSimSun"/>
          <w:sz w:val="24"/>
          <w:szCs w:val="24"/>
        </w:rPr>
        <w:t xml:space="preserve"> </w:t>
      </w:r>
      <w:r w:rsidRPr="00716419" w:rsidR="002D5FE6">
        <w:rPr>
          <w:rFonts w:eastAsia="NSimSun"/>
          <w:sz w:val="24"/>
          <w:szCs w:val="24"/>
        </w:rPr>
        <w:t>l’insussistenza, ai sensi dell’art.16 del Dlgs n.36/2023 di conflitto di interesse in capo al RUP;</w:t>
      </w:r>
    </w:p>
    <w:p w:rsidRPr="00716419" w:rsidR="008D7A17" w:rsidP="008D7A17" w:rsidRDefault="008D7A17" w14:paraId="7BFC9864" w14:textId="77777777">
      <w:pPr>
        <w:spacing w:line="276" w:lineRule="auto"/>
        <w:jc w:val="both"/>
        <w:rPr>
          <w:sz w:val="24"/>
          <w:szCs w:val="24"/>
        </w:rPr>
      </w:pPr>
    </w:p>
    <w:p w:rsidRPr="00A86626" w:rsidR="002D5FE6" w:rsidP="0A060DE7" w:rsidRDefault="00FD4C0E" w14:paraId="16E0358B" w14:noSpellErr="1" w14:textId="5A496692">
      <w:pPr>
        <w:pStyle w:val="Testopreformattato"/>
        <w:ind w:firstLine="0"/>
        <w:rPr>
          <w:rFonts w:ascii="Times New Roman" w:hAnsi="Times New Roman" w:eastAsia="Calibri" w:cs="Times New Roman" w:eastAsiaTheme="minorAscii"/>
          <w:sz w:val="24"/>
          <w:szCs w:val="24"/>
        </w:rPr>
      </w:pPr>
      <w:r w:rsidRPr="0A060DE7" w:rsidR="00FD4C0E">
        <w:rPr>
          <w:rFonts w:ascii="Times New Roman" w:hAnsi="Times New Roman" w:eastAsia="Calibri" w:cs="Times New Roman" w:eastAsiaTheme="minorAscii"/>
          <w:sz w:val="24"/>
          <w:szCs w:val="24"/>
        </w:rPr>
        <w:t>Ritenuta</w:t>
      </w:r>
      <w:r w:rsidRPr="0A060DE7" w:rsidR="002D5FE6">
        <w:rPr>
          <w:rFonts w:ascii="Times New Roman" w:hAnsi="Times New Roman" w:eastAsia="Calibri" w:cs="Times New Roman" w:eastAsiaTheme="minorAscii"/>
          <w:sz w:val="24"/>
          <w:szCs w:val="24"/>
        </w:rPr>
        <w:t xml:space="preserve"> </w:t>
      </w:r>
      <w:r w:rsidRPr="0A060DE7" w:rsidR="002D5FE6">
        <w:rPr>
          <w:rFonts w:ascii="Times New Roman" w:hAnsi="Times New Roman" w:eastAsia="Calibri" w:cs="Times New Roman" w:eastAsiaTheme="minorAscii"/>
          <w:sz w:val="24"/>
          <w:szCs w:val="24"/>
        </w:rPr>
        <w:t xml:space="preserve">l’istruttoria, adeguata e sufficiente, in relazione al principio del risultato di cui all’art.1 del </w:t>
      </w:r>
      <w:r w:rsidRPr="0A060DE7" w:rsidR="002D5FE6">
        <w:rPr>
          <w:rFonts w:ascii="Times New Roman" w:hAnsi="Times New Roman" w:eastAsia="Calibri" w:cs="Times New Roman" w:eastAsiaTheme="minorAscii"/>
          <w:sz w:val="24"/>
          <w:szCs w:val="24"/>
        </w:rPr>
        <w:t>D</w:t>
      </w:r>
      <w:r w:rsidRPr="0A060DE7" w:rsidR="485350D3">
        <w:rPr>
          <w:rFonts w:ascii="Times New Roman" w:hAnsi="Times New Roman" w:eastAsia="Calibri" w:cs="Times New Roman" w:eastAsiaTheme="minorAscii"/>
          <w:sz w:val="24"/>
          <w:szCs w:val="24"/>
        </w:rPr>
        <w:t>.</w:t>
      </w:r>
      <w:r w:rsidRPr="0A060DE7" w:rsidR="002D5FE6">
        <w:rPr>
          <w:rFonts w:ascii="Times New Roman" w:hAnsi="Times New Roman" w:eastAsia="Calibri" w:cs="Times New Roman" w:eastAsiaTheme="minorAscii"/>
          <w:sz w:val="24"/>
          <w:szCs w:val="24"/>
        </w:rPr>
        <w:t>lgs</w:t>
      </w:r>
      <w:r w:rsidRPr="0A060DE7" w:rsidR="002D5FE6">
        <w:rPr>
          <w:rFonts w:ascii="Times New Roman" w:hAnsi="Times New Roman" w:eastAsia="Calibri" w:cs="Times New Roman" w:eastAsiaTheme="minorAscii"/>
          <w:sz w:val="24"/>
          <w:szCs w:val="24"/>
        </w:rPr>
        <w:t xml:space="preserve"> n.36/2023, che ha </w:t>
      </w:r>
      <w:r w:rsidRPr="0A060DE7" w:rsidR="002D5FE6">
        <w:rPr>
          <w:rFonts w:ascii="Times New Roman" w:hAnsi="Times New Roman" w:cs="Times New Roman"/>
          <w:sz w:val="24"/>
          <w:szCs w:val="24"/>
        </w:rPr>
        <w:t xml:space="preserve">consentito di individuare quale soggetto affidatario </w:t>
      </w:r>
      <w:r w:rsidRPr="0A060DE7" w:rsidR="002D5FE6">
        <w:rPr>
          <w:rFonts w:ascii="Times New Roman" w:hAnsi="Times New Roman" w:eastAsia="Calibri" w:cs="Times New Roman"/>
          <w:sz w:val="24"/>
          <w:szCs w:val="24"/>
        </w:rPr>
        <w:t>la ditta</w:t>
      </w:r>
      <w:r w:rsidRPr="0A060DE7" w:rsidR="00B8453F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A060DE7" w:rsidR="089DE5D5">
        <w:rPr>
          <w:rFonts w:ascii="Times New Roman" w:hAnsi="Times New Roman" w:eastAsia="Calibri" w:cs="Times New Roman"/>
          <w:sz w:val="24"/>
          <w:szCs w:val="24"/>
        </w:rPr>
        <w:t>‘</w:t>
      </w:r>
      <w:r w:rsidRPr="0A060DE7" w:rsidR="49C60F38">
        <w:rPr>
          <w:rFonts w:ascii="Times New Roman" w:hAnsi="Times New Roman" w:eastAsia="Calibri" w:cs="Times New Roman"/>
          <w:sz w:val="24"/>
          <w:szCs w:val="24"/>
        </w:rPr>
        <w:t>......................</w:t>
      </w:r>
      <w:r w:rsidRPr="0A060DE7" w:rsidR="0E1DFD6B">
        <w:rPr>
          <w:rFonts w:ascii="Times New Roman" w:hAnsi="Times New Roman" w:eastAsia="Calibri" w:cs="Times New Roman"/>
          <w:sz w:val="24"/>
          <w:szCs w:val="24"/>
        </w:rPr>
        <w:t>’</w:t>
      </w:r>
      <w:r w:rsidRPr="0A060DE7" w:rsidR="000009C3">
        <w:rPr>
          <w:rFonts w:ascii="Times New Roman" w:hAnsi="Times New Roman" w:cs="Times New Roman"/>
          <w:sz w:val="24"/>
          <w:szCs w:val="24"/>
        </w:rPr>
        <w:t xml:space="preserve">, </w:t>
      </w:r>
      <w:r w:rsidRPr="0A060DE7" w:rsidR="021F1DFD">
        <w:rPr>
          <w:rFonts w:ascii="Times New Roman" w:hAnsi="Times New Roman" w:cs="Times New Roman"/>
          <w:sz w:val="24"/>
          <w:szCs w:val="24"/>
        </w:rPr>
        <w:t>P.IVA</w:t>
      </w:r>
      <w:r w:rsidRPr="0A060DE7" w:rsidR="146D70D6">
        <w:rPr>
          <w:rFonts w:ascii="Times New Roman" w:hAnsi="Times New Roman" w:cs="Times New Roman"/>
          <w:sz w:val="24"/>
          <w:szCs w:val="24"/>
        </w:rPr>
        <w:t>...................</w:t>
      </w:r>
      <w:r w:rsidRPr="0A060DE7" w:rsidR="021F1DFD">
        <w:rPr>
          <w:rFonts w:ascii="Times New Roman" w:hAnsi="Times New Roman" w:cs="Times New Roman"/>
          <w:sz w:val="24"/>
          <w:szCs w:val="24"/>
        </w:rPr>
        <w:t>,</w:t>
      </w:r>
      <w:r w:rsidRPr="0A060DE7" w:rsidR="000009C3">
        <w:rPr>
          <w:rFonts w:ascii="Times New Roman" w:hAnsi="Times New Roman" w:cs="Times New Roman"/>
          <w:sz w:val="24"/>
          <w:szCs w:val="24"/>
        </w:rPr>
        <w:t xml:space="preserve"> con sede legale in </w:t>
      </w:r>
      <w:r w:rsidRPr="0A060DE7" w:rsidR="00B8453F">
        <w:rPr>
          <w:rFonts w:ascii="Times New Roman" w:hAnsi="Times New Roman" w:cs="Times New Roman"/>
          <w:sz w:val="24"/>
          <w:szCs w:val="24"/>
        </w:rPr>
        <w:t>Via</w:t>
      </w:r>
      <w:r w:rsidRPr="0A060DE7" w:rsidR="52BD1086">
        <w:rPr>
          <w:rFonts w:ascii="Times New Roman" w:hAnsi="Times New Roman" w:cs="Times New Roman"/>
          <w:sz w:val="24"/>
          <w:szCs w:val="24"/>
        </w:rPr>
        <w:t xml:space="preserve"> ......</w:t>
      </w:r>
      <w:r w:rsidRPr="0A060DE7" w:rsidR="00B8453F">
        <w:rPr>
          <w:rFonts w:ascii="Times New Roman" w:hAnsi="Times New Roman" w:cs="Times New Roman"/>
          <w:sz w:val="24"/>
          <w:szCs w:val="24"/>
        </w:rPr>
        <w:t>,</w:t>
      </w:r>
      <w:r w:rsidRPr="0A060DE7" w:rsidR="42BC5AF3">
        <w:rPr>
          <w:rFonts w:ascii="Times New Roman" w:hAnsi="Times New Roman" w:cs="Times New Roman"/>
          <w:sz w:val="24"/>
          <w:szCs w:val="24"/>
        </w:rPr>
        <w:t xml:space="preserve"> n°...</w:t>
      </w:r>
      <w:r w:rsidRPr="0A060DE7" w:rsidR="00B8453F">
        <w:rPr>
          <w:rFonts w:ascii="Times New Roman" w:hAnsi="Times New Roman" w:cs="Times New Roman"/>
          <w:sz w:val="24"/>
          <w:szCs w:val="24"/>
        </w:rPr>
        <w:t xml:space="preserve"> – </w:t>
      </w:r>
      <w:r w:rsidRPr="0A060DE7" w:rsidR="061B02D6">
        <w:rPr>
          <w:rFonts w:ascii="Times New Roman" w:hAnsi="Times New Roman" w:cs="Times New Roman"/>
          <w:sz w:val="24"/>
          <w:szCs w:val="24"/>
        </w:rPr>
        <w:t>............................</w:t>
      </w:r>
      <w:r w:rsidRPr="0A060DE7" w:rsidR="00B8453F">
        <w:rPr>
          <w:rFonts w:ascii="Times New Roman" w:hAnsi="Times New Roman" w:cs="Times New Roman"/>
          <w:sz w:val="24"/>
          <w:szCs w:val="24"/>
        </w:rPr>
        <w:t xml:space="preserve"> </w:t>
      </w:r>
      <w:r w:rsidRPr="0A060DE7" w:rsidR="0FDA010B">
        <w:rPr>
          <w:rFonts w:ascii="Times New Roman" w:hAnsi="Times New Roman" w:cs="Times New Roman"/>
          <w:sz w:val="24"/>
          <w:szCs w:val="24"/>
        </w:rPr>
        <w:t>(…</w:t>
      </w:r>
      <w:r w:rsidRPr="0A060DE7" w:rsidR="00B8453F">
        <w:rPr>
          <w:rFonts w:ascii="Times New Roman" w:hAnsi="Times New Roman" w:cs="Times New Roman"/>
          <w:sz w:val="24"/>
          <w:szCs w:val="24"/>
        </w:rPr>
        <w:t>)</w:t>
      </w:r>
      <w:r w:rsidRPr="0A060DE7" w:rsidR="002D5FE6">
        <w:rPr>
          <w:rFonts w:ascii="Times New Roman" w:hAnsi="Times New Roman" w:cs="Times New Roman"/>
          <w:sz w:val="24"/>
          <w:szCs w:val="24"/>
        </w:rPr>
        <w:t xml:space="preserve">, presente sul </w:t>
      </w:r>
      <w:r w:rsidRPr="0A060DE7" w:rsidR="002D5FE6">
        <w:rPr>
          <w:rFonts w:ascii="Times New Roman" w:hAnsi="Times New Roman" w:cs="Times New Roman"/>
          <w:sz w:val="24"/>
          <w:szCs w:val="24"/>
        </w:rPr>
        <w:t>M</w:t>
      </w:r>
      <w:r w:rsidRPr="0A060DE7" w:rsidR="1FD7D17B">
        <w:rPr>
          <w:rFonts w:ascii="Times New Roman" w:hAnsi="Times New Roman" w:cs="Times New Roman"/>
          <w:sz w:val="24"/>
          <w:szCs w:val="24"/>
        </w:rPr>
        <w:t>e.</w:t>
      </w:r>
      <w:r w:rsidRPr="0A060DE7" w:rsidR="002D5FE6">
        <w:rPr>
          <w:rFonts w:ascii="Times New Roman" w:hAnsi="Times New Roman" w:cs="Times New Roman"/>
          <w:sz w:val="24"/>
          <w:szCs w:val="24"/>
        </w:rPr>
        <w:t>P</w:t>
      </w:r>
      <w:r w:rsidRPr="0A060DE7" w:rsidR="16D03E87">
        <w:rPr>
          <w:rFonts w:ascii="Times New Roman" w:hAnsi="Times New Roman" w:cs="Times New Roman"/>
          <w:sz w:val="24"/>
          <w:szCs w:val="24"/>
        </w:rPr>
        <w:t>a</w:t>
      </w:r>
      <w:r w:rsidRPr="0A060DE7" w:rsidR="00E66E52">
        <w:rPr>
          <w:rFonts w:ascii="Times New Roman" w:hAnsi="Times New Roman" w:cs="Times New Roman"/>
          <w:sz w:val="24"/>
          <w:szCs w:val="24"/>
        </w:rPr>
        <w:t xml:space="preserve">, </w:t>
      </w:r>
      <w:r w:rsidRPr="0A060DE7" w:rsidR="002D5FE6">
        <w:rPr>
          <w:rFonts w:ascii="Times New Roman" w:hAnsi="Times New Roman" w:cs="Times New Roman"/>
          <w:sz w:val="24"/>
          <w:szCs w:val="24"/>
        </w:rPr>
        <w:t>che si è res</w:t>
      </w:r>
      <w:r w:rsidRPr="0A060DE7" w:rsidR="000009C3">
        <w:rPr>
          <w:rFonts w:ascii="Times New Roman" w:hAnsi="Times New Roman" w:cs="Times New Roman"/>
          <w:sz w:val="24"/>
          <w:szCs w:val="24"/>
        </w:rPr>
        <w:t>a</w:t>
      </w:r>
      <w:r w:rsidRPr="0A060DE7" w:rsidR="002D5FE6">
        <w:rPr>
          <w:rFonts w:ascii="Times New Roman" w:hAnsi="Times New Roman" w:cs="Times New Roman"/>
          <w:sz w:val="24"/>
          <w:szCs w:val="24"/>
        </w:rPr>
        <w:t xml:space="preserve"> disponibile ad eseguire la prestazione richiesta al prezzo congruo di </w:t>
      </w:r>
      <w:bookmarkStart w:name="_Hlk182579482" w:id="1"/>
      <w:r w:rsidRPr="0A060DE7" w:rsidR="002D5FE6">
        <w:rPr>
          <w:rFonts w:ascii="Times New Roman" w:hAnsi="Times New Roman" w:cs="Times New Roman"/>
          <w:sz w:val="24"/>
          <w:szCs w:val="24"/>
        </w:rPr>
        <w:t>€</w:t>
      </w:r>
      <w:r w:rsidRPr="0A060DE7" w:rsidR="73BCEA67">
        <w:rPr>
          <w:rFonts w:ascii="Times New Roman" w:hAnsi="Times New Roman" w:cs="Times New Roman"/>
          <w:sz w:val="24"/>
          <w:szCs w:val="24"/>
        </w:rPr>
        <w:t>....</w:t>
      </w:r>
      <w:r w:rsidRPr="0A060DE7" w:rsidR="5A457A26">
        <w:rPr>
          <w:rFonts w:ascii="Times New Roman" w:hAnsi="Times New Roman" w:cs="Times New Roman"/>
          <w:sz w:val="24"/>
          <w:szCs w:val="24"/>
        </w:rPr>
        <w:t>.....</w:t>
      </w:r>
      <w:r w:rsidRPr="0A060DE7" w:rsidR="002D5FE6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A060DE7" w:rsidR="000009C3">
        <w:rPr>
          <w:rFonts w:ascii="Times New Roman" w:hAnsi="Times New Roman" w:eastAsia="Calibri" w:cs="Times New Roman"/>
          <w:sz w:val="24"/>
          <w:szCs w:val="24"/>
        </w:rPr>
        <w:t>(</w:t>
      </w:r>
      <w:r w:rsidRPr="0A060DE7" w:rsidR="5D533289">
        <w:rPr>
          <w:rFonts w:ascii="Times New Roman" w:hAnsi="Times New Roman" w:eastAsia="Calibri" w:cs="Times New Roman"/>
          <w:sz w:val="24"/>
          <w:szCs w:val="24"/>
        </w:rPr>
        <w:t>IVA</w:t>
      </w:r>
      <w:r w:rsidRPr="0A060DE7" w:rsidR="002D5FE6">
        <w:rPr>
          <w:rFonts w:ascii="Times New Roman" w:hAnsi="Times New Roman" w:eastAsia="Calibri" w:cs="Times New Roman"/>
          <w:sz w:val="24"/>
          <w:szCs w:val="24"/>
        </w:rPr>
        <w:t xml:space="preserve"> esclusa</w:t>
      </w:r>
      <w:bookmarkEnd w:id="1"/>
      <w:r w:rsidRPr="0A060DE7" w:rsidR="000009C3">
        <w:rPr>
          <w:rFonts w:ascii="Times New Roman" w:hAnsi="Times New Roman" w:eastAsia="Calibri" w:cs="Times New Roman"/>
          <w:sz w:val="24"/>
          <w:szCs w:val="24"/>
        </w:rPr>
        <w:t>)</w:t>
      </w:r>
      <w:r w:rsidRPr="0A060DE7" w:rsidR="002D5FE6">
        <w:rPr>
          <w:rFonts w:ascii="Times New Roman" w:hAnsi="Times New Roman" w:eastAsia="Calibri" w:cs="Times New Roman"/>
          <w:sz w:val="24"/>
          <w:szCs w:val="24"/>
        </w:rPr>
        <w:t>.</w:t>
      </w:r>
      <w:r w:rsidRPr="0A060DE7" w:rsidR="002D5FE6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A86626" w:rsidR="002D5FE6" w:rsidP="008D7A17" w:rsidRDefault="002D5FE6" w14:paraId="3272C740" w14:textId="77777777">
      <w:pPr>
        <w:spacing w:line="276" w:lineRule="auto"/>
        <w:jc w:val="both"/>
        <w:rPr>
          <w:sz w:val="24"/>
          <w:szCs w:val="24"/>
        </w:rPr>
      </w:pPr>
    </w:p>
    <w:p w:rsidRPr="00A86626" w:rsidR="00690D64" w:rsidP="008D7A17" w:rsidRDefault="00690D64" w14:paraId="0FCC30C4" w14:textId="2AFCDAF7">
      <w:pPr>
        <w:pStyle w:val="Corpodeltesto20"/>
        <w:spacing w:line="276" w:lineRule="auto"/>
        <w:jc w:val="both"/>
        <w:rPr>
          <w:color w:val="000000"/>
          <w:sz w:val="24"/>
          <w:szCs w:val="24"/>
          <w:lang w:eastAsia="it-IT" w:bidi="it-IT"/>
        </w:rPr>
      </w:pPr>
      <w:r w:rsidRPr="00A86626">
        <w:rPr>
          <w:color w:val="000000"/>
          <w:sz w:val="24"/>
          <w:szCs w:val="24"/>
          <w:lang w:eastAsia="it-IT" w:bidi="it-IT"/>
        </w:rPr>
        <w:t>Tanto premesso,</w:t>
      </w:r>
    </w:p>
    <w:p w:rsidRPr="00A86626" w:rsidR="00690D64" w:rsidP="008D7A17" w:rsidRDefault="00690D64" w14:paraId="27779078" w14:textId="77777777">
      <w:pPr>
        <w:pStyle w:val="Corpodeltesto20"/>
        <w:spacing w:line="276" w:lineRule="auto"/>
        <w:jc w:val="both"/>
        <w:rPr>
          <w:color w:val="000000"/>
          <w:sz w:val="24"/>
          <w:szCs w:val="24"/>
          <w:lang w:eastAsia="it-IT" w:bidi="it-IT"/>
        </w:rPr>
      </w:pPr>
    </w:p>
    <w:p w:rsidRPr="00262946" w:rsidR="006E4981" w:rsidP="54298F91" w:rsidRDefault="00B60A3C" w14:paraId="6F48FDE6" w14:noSpellErr="1" w14:textId="3F6BC2FD">
      <w:pPr>
        <w:keepNext w:val="1"/>
        <w:spacing w:line="276" w:lineRule="auto"/>
        <w:jc w:val="both"/>
        <w:outlineLvl w:val="0"/>
        <w:rPr>
          <w:sz w:val="24"/>
          <w:szCs w:val="24"/>
        </w:rPr>
      </w:pPr>
      <w:r w:rsidRPr="0A060DE7" w:rsidR="00B60A3C">
        <w:rPr>
          <w:sz w:val="24"/>
          <w:szCs w:val="24"/>
        </w:rPr>
        <w:t xml:space="preserve">Si determina di trasmettere Ordine diretto </w:t>
      </w:r>
      <w:r w:rsidRPr="0A060DE7" w:rsidR="00B60A3C">
        <w:rPr>
          <w:sz w:val="24"/>
          <w:szCs w:val="24"/>
        </w:rPr>
        <w:t>Me.Pa</w:t>
      </w:r>
      <w:r w:rsidRPr="0A060DE7" w:rsidR="00B60A3C">
        <w:rPr>
          <w:sz w:val="24"/>
          <w:szCs w:val="24"/>
        </w:rPr>
        <w:t xml:space="preserve">., ai sensi e per gli effetti di cui all’art. 50 co. 1 lett. B) del D.lgs. 36/2023, indirizzato alla impresa </w:t>
      </w:r>
      <w:r w:rsidRPr="0A060DE7" w:rsidR="6447B6F9">
        <w:rPr>
          <w:sz w:val="24"/>
          <w:szCs w:val="24"/>
        </w:rPr>
        <w:t>...........................</w:t>
      </w:r>
      <w:r w:rsidRPr="0A060DE7" w:rsidR="00E91C46">
        <w:rPr>
          <w:sz w:val="24"/>
          <w:szCs w:val="24"/>
        </w:rPr>
        <w:t xml:space="preserve">, P.IVA </w:t>
      </w:r>
      <w:r w:rsidRPr="0A060DE7" w:rsidR="1CEB00DD">
        <w:rPr>
          <w:sz w:val="24"/>
          <w:szCs w:val="24"/>
        </w:rPr>
        <w:t>....................</w:t>
      </w:r>
      <w:r w:rsidRPr="0A060DE7" w:rsidR="00E91C46">
        <w:rPr>
          <w:sz w:val="24"/>
          <w:szCs w:val="24"/>
        </w:rPr>
        <w:t xml:space="preserve">, con sede legale in Via </w:t>
      </w:r>
      <w:r w:rsidRPr="0A060DE7" w:rsidR="6EAA5BA1">
        <w:rPr>
          <w:sz w:val="24"/>
          <w:szCs w:val="24"/>
        </w:rPr>
        <w:t>.............. n°....</w:t>
      </w:r>
      <w:r w:rsidRPr="0A060DE7" w:rsidR="00E91C46">
        <w:rPr>
          <w:sz w:val="24"/>
          <w:szCs w:val="24"/>
        </w:rPr>
        <w:t xml:space="preserve"> – </w:t>
      </w:r>
      <w:r w:rsidRPr="0A060DE7" w:rsidR="1209250F">
        <w:rPr>
          <w:sz w:val="24"/>
          <w:szCs w:val="24"/>
        </w:rPr>
        <w:t>......</w:t>
      </w:r>
      <w:r w:rsidRPr="0A060DE7" w:rsidR="00E91C46">
        <w:rPr>
          <w:sz w:val="24"/>
          <w:szCs w:val="24"/>
        </w:rPr>
        <w:t xml:space="preserve"> </w:t>
      </w:r>
      <w:r w:rsidRPr="0A060DE7" w:rsidR="200459E0">
        <w:rPr>
          <w:sz w:val="24"/>
          <w:szCs w:val="24"/>
        </w:rPr>
        <w:t>.................</w:t>
      </w:r>
      <w:r w:rsidRPr="0A060DE7" w:rsidR="05A11A49">
        <w:rPr>
          <w:sz w:val="24"/>
          <w:szCs w:val="24"/>
        </w:rPr>
        <w:t>(…</w:t>
      </w:r>
      <w:r w:rsidRPr="0A060DE7" w:rsidR="00E91C46">
        <w:rPr>
          <w:sz w:val="24"/>
          <w:szCs w:val="24"/>
        </w:rPr>
        <w:t>)</w:t>
      </w:r>
      <w:r w:rsidRPr="0A060DE7" w:rsidR="00B60A3C">
        <w:rPr>
          <w:sz w:val="24"/>
          <w:szCs w:val="24"/>
        </w:rPr>
        <w:t xml:space="preserve">, </w:t>
      </w:r>
      <w:r w:rsidRPr="0A060DE7" w:rsidR="000C45BC">
        <w:rPr>
          <w:sz w:val="24"/>
          <w:szCs w:val="24"/>
        </w:rPr>
        <w:t xml:space="preserve">per la fornitura di </w:t>
      </w:r>
      <w:r w:rsidRPr="0A060DE7" w:rsidR="16E81617">
        <w:rPr>
          <w:sz w:val="24"/>
          <w:szCs w:val="24"/>
        </w:rPr>
        <w:t>.................</w:t>
      </w:r>
      <w:r w:rsidRPr="0A060DE7" w:rsidR="000C45BC">
        <w:rPr>
          <w:sz w:val="24"/>
          <w:szCs w:val="24"/>
        </w:rPr>
        <w:t xml:space="preserve"> per le esigenze de</w:t>
      </w:r>
      <w:r w:rsidRPr="0A060DE7" w:rsidR="3AF54F3E">
        <w:rPr>
          <w:sz w:val="24"/>
          <w:szCs w:val="24"/>
        </w:rPr>
        <w:t>l/della</w:t>
      </w:r>
      <w:r w:rsidRPr="0A060DE7" w:rsidR="000C45BC">
        <w:rPr>
          <w:sz w:val="24"/>
          <w:szCs w:val="24"/>
        </w:rPr>
        <w:t xml:space="preserve"> </w:t>
      </w:r>
      <w:r w:rsidRPr="0A060DE7" w:rsidR="4E85D3CF">
        <w:rPr>
          <w:sz w:val="24"/>
          <w:szCs w:val="24"/>
        </w:rPr>
        <w:t>............</w:t>
      </w:r>
      <w:r w:rsidRPr="0A060DE7" w:rsidR="00B60A3C">
        <w:rPr>
          <w:sz w:val="24"/>
          <w:szCs w:val="24"/>
        </w:rPr>
        <w:t xml:space="preserve"> per un importo complessivo di </w:t>
      </w:r>
      <w:r w:rsidRPr="0A060DE7" w:rsidR="00231B84">
        <w:rPr>
          <w:sz w:val="24"/>
          <w:szCs w:val="24"/>
        </w:rPr>
        <w:t xml:space="preserve">€ </w:t>
      </w:r>
      <w:r w:rsidRPr="0A060DE7" w:rsidR="45A870FF">
        <w:rPr>
          <w:rFonts w:eastAsia="Calibri"/>
          <w:sz w:val="24"/>
          <w:szCs w:val="24"/>
        </w:rPr>
        <w:t>...........</w:t>
      </w:r>
      <w:r w:rsidRPr="0A060DE7" w:rsidR="00C64C27">
        <w:rPr>
          <w:rFonts w:eastAsia="Calibri"/>
          <w:sz w:val="24"/>
          <w:szCs w:val="24"/>
        </w:rPr>
        <w:t xml:space="preserve"> </w:t>
      </w:r>
      <w:r w:rsidRPr="0A060DE7" w:rsidR="00AB33B4">
        <w:rPr>
          <w:sz w:val="24"/>
          <w:szCs w:val="24"/>
        </w:rPr>
        <w:t>(I</w:t>
      </w:r>
      <w:r w:rsidRPr="0A060DE7" w:rsidR="3BBE649B">
        <w:rPr>
          <w:sz w:val="24"/>
          <w:szCs w:val="24"/>
        </w:rPr>
        <w:t>VA</w:t>
      </w:r>
      <w:r w:rsidRPr="0A060DE7" w:rsidR="00AB33B4">
        <w:rPr>
          <w:sz w:val="24"/>
          <w:szCs w:val="24"/>
        </w:rPr>
        <w:t xml:space="preserve"> esclusa);</w:t>
      </w:r>
    </w:p>
    <w:p w:rsidRPr="00262946" w:rsidR="006E4981" w:rsidP="54298F91" w:rsidRDefault="006E4981" w14:paraId="574FC0AD" w14:textId="4BEDA176">
      <w:pPr>
        <w:keepNext/>
        <w:spacing w:line="276" w:lineRule="auto"/>
        <w:jc w:val="both"/>
        <w:outlineLvl w:val="0"/>
        <w:rPr>
          <w:sz w:val="24"/>
          <w:szCs w:val="24"/>
        </w:rPr>
      </w:pPr>
    </w:p>
    <w:p w:rsidR="006E4981" w:rsidP="008D7A17" w:rsidRDefault="006E4981" w14:paraId="45065C67" w14:noSpellErr="1" w14:textId="5C960DB8">
      <w:pPr>
        <w:pStyle w:val="Corpodeltesto20"/>
        <w:spacing w:line="276" w:lineRule="auto"/>
        <w:jc w:val="both"/>
        <w:rPr>
          <w:color w:val="000000" w:themeColor="text1"/>
          <w:sz w:val="24"/>
          <w:szCs w:val="24"/>
          <w:lang w:eastAsia="it-IT" w:bidi="it-IT"/>
        </w:rPr>
      </w:pPr>
      <w:r w:rsidRPr="0A060DE7" w:rsidR="006E4981">
        <w:rPr>
          <w:color w:val="000000" w:themeColor="text1" w:themeTint="FF" w:themeShade="FF"/>
          <w:sz w:val="24"/>
          <w:szCs w:val="24"/>
          <w:lang w:eastAsia="it-IT" w:bidi="it-IT"/>
        </w:rPr>
        <w:t>L’affidatario della fornitura comunicherà al RUP e a</w:t>
      </w:r>
      <w:r w:rsidRPr="0A060DE7" w:rsidR="0CA7CA17">
        <w:rPr>
          <w:color w:val="000000" w:themeColor="text1" w:themeTint="FF" w:themeShade="FF"/>
          <w:sz w:val="24"/>
          <w:szCs w:val="24"/>
          <w:lang w:eastAsia="it-IT" w:bidi="it-IT"/>
        </w:rPr>
        <w:t>....................................</w:t>
      </w:r>
      <w:r w:rsidRPr="0A060DE7" w:rsidR="006E4981">
        <w:rPr>
          <w:color w:val="000000" w:themeColor="text1" w:themeTint="FF" w:themeShade="FF"/>
          <w:sz w:val="24"/>
          <w:szCs w:val="24"/>
          <w:lang w:eastAsia="it-IT" w:bidi="it-IT"/>
        </w:rPr>
        <w:t xml:space="preserve"> il piano di consegna d</w:t>
      </w:r>
      <w:r w:rsidRPr="0A060DE7" w:rsidR="00AB33B4">
        <w:rPr>
          <w:color w:val="000000" w:themeColor="text1" w:themeTint="FF" w:themeShade="FF"/>
          <w:sz w:val="24"/>
          <w:szCs w:val="24"/>
          <w:lang w:eastAsia="it-IT" w:bidi="it-IT"/>
        </w:rPr>
        <w:t>i</w:t>
      </w:r>
      <w:r w:rsidRPr="0A060DE7" w:rsidR="00AB33B4">
        <w:rPr>
          <w:color w:val="000000" w:themeColor="text1" w:themeTint="FF" w:themeShade="FF"/>
          <w:sz w:val="24"/>
          <w:szCs w:val="24"/>
          <w:lang w:eastAsia="it-IT" w:bidi="it-IT"/>
        </w:rPr>
        <w:t xml:space="preserve"> </w:t>
      </w:r>
      <w:r w:rsidRPr="0A060DE7" w:rsidR="12F1DD02">
        <w:rPr>
          <w:color w:val="000000" w:themeColor="text1" w:themeTint="FF" w:themeShade="FF"/>
          <w:sz w:val="24"/>
          <w:szCs w:val="24"/>
          <w:lang w:eastAsia="it-IT" w:bidi="it-IT"/>
        </w:rPr>
        <w:t>........................................</w:t>
      </w:r>
      <w:r w:rsidRPr="0A060DE7" w:rsidR="006E4981">
        <w:rPr>
          <w:color w:val="000000" w:themeColor="text1" w:themeTint="FF" w:themeShade="FF"/>
          <w:sz w:val="24"/>
          <w:szCs w:val="24"/>
          <w:lang w:eastAsia="it-IT" w:bidi="it-IT"/>
        </w:rPr>
        <w:t>.</w:t>
      </w:r>
      <w:r w:rsidRPr="0A060DE7" w:rsidR="00C52C85">
        <w:rPr>
          <w:color w:val="000000" w:themeColor="text1" w:themeTint="FF" w:themeShade="FF"/>
          <w:sz w:val="24"/>
          <w:szCs w:val="24"/>
          <w:lang w:eastAsia="it-IT" w:bidi="it-IT"/>
        </w:rPr>
        <w:t xml:space="preserve"> Ad ogni buon conto la fornitura dovrà essere consegnata entro e non oltre </w:t>
      </w:r>
      <w:r w:rsidRPr="0A060DE7" w:rsidR="003A2618">
        <w:rPr>
          <w:color w:val="000000" w:themeColor="text1" w:themeTint="FF" w:themeShade="FF"/>
          <w:sz w:val="24"/>
          <w:szCs w:val="24"/>
          <w:lang w:eastAsia="it-IT" w:bidi="it-IT"/>
        </w:rPr>
        <w:t>30 giorni dalla data di stipula del contratto.</w:t>
      </w:r>
    </w:p>
    <w:p w:rsidRPr="00262946" w:rsidR="1A23234D" w:rsidP="54298F91" w:rsidRDefault="1A23234D" w14:paraId="46295F62" w14:textId="457C7270">
      <w:pPr>
        <w:outlineLvl w:val="0"/>
        <w:rPr>
          <w:rFonts w:asciiTheme="minorHAnsi" w:hAnsiTheme="minorHAnsi" w:eastAsiaTheme="minorEastAsia" w:cstheme="minorBidi"/>
          <w:sz w:val="24"/>
          <w:szCs w:val="24"/>
        </w:rPr>
      </w:pPr>
      <w:r w:rsidRPr="00262946">
        <w:rPr>
          <w:rFonts w:eastAsiaTheme="minorEastAsia"/>
          <w:sz w:val="24"/>
          <w:szCs w:val="24"/>
        </w:rPr>
        <w:lastRenderedPageBreak/>
        <w:t>Si d</w:t>
      </w:r>
      <w:r w:rsidRPr="00262946" w:rsidR="00262946">
        <w:rPr>
          <w:rFonts w:eastAsiaTheme="minorEastAsia"/>
          <w:sz w:val="24"/>
          <w:szCs w:val="24"/>
        </w:rPr>
        <w:t>à</w:t>
      </w:r>
      <w:r w:rsidRPr="00262946">
        <w:rPr>
          <w:rFonts w:eastAsiaTheme="minorEastAsia"/>
          <w:sz w:val="24"/>
          <w:szCs w:val="24"/>
        </w:rPr>
        <w:t xml:space="preserve"> atto</w:t>
      </w:r>
      <w:r w:rsidRPr="00262946">
        <w:rPr>
          <w:rFonts w:asciiTheme="minorHAnsi" w:hAnsiTheme="minorHAnsi" w:eastAsiaTheme="minorEastAsia" w:cstheme="minorBidi"/>
          <w:sz w:val="24"/>
          <w:szCs w:val="24"/>
        </w:rPr>
        <w:t>:</w:t>
      </w:r>
    </w:p>
    <w:p w:rsidR="54298F91" w:rsidP="54298F91" w:rsidRDefault="54298F91" w14:paraId="2E10B12E" w14:textId="25C2C2C4">
      <w:pPr>
        <w:outlineLvl w:val="0"/>
        <w:rPr>
          <w:rFonts w:asciiTheme="minorHAnsi" w:hAnsiTheme="minorHAnsi" w:eastAsiaTheme="minorEastAsia" w:cstheme="minorBidi"/>
          <w:sz w:val="24"/>
          <w:szCs w:val="24"/>
          <w:highlight w:val="cyan"/>
        </w:rPr>
      </w:pPr>
    </w:p>
    <w:p w:rsidR="1A23234D" w:rsidP="00C632EB" w:rsidRDefault="00FB00EB" w14:paraId="7459887F" w14:textId="2C5C98B1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C</w:t>
      </w:r>
      <w:r w:rsidRPr="00C632EB" w:rsidR="1A23234D">
        <w:rPr>
          <w:sz w:val="24"/>
          <w:szCs w:val="24"/>
        </w:rPr>
        <w:t xml:space="preserve">he il contratto sarà stipulato, ai sensi dell’articolo 18 del D.lgs. 36/2023, mediante scrittura privata, in formato elettronico, con sottoscrizione del Modulo predefinito del MEPA – </w:t>
      </w:r>
      <w:proofErr w:type="spellStart"/>
      <w:r w:rsidR="00D52DCB">
        <w:rPr>
          <w:sz w:val="24"/>
          <w:szCs w:val="24"/>
        </w:rPr>
        <w:t>A</w:t>
      </w:r>
      <w:r w:rsidR="00DA34D6">
        <w:rPr>
          <w:sz w:val="24"/>
          <w:szCs w:val="24"/>
        </w:rPr>
        <w:t>cquisti</w:t>
      </w:r>
      <w:r w:rsidR="00D52DCB">
        <w:rPr>
          <w:sz w:val="24"/>
          <w:szCs w:val="24"/>
        </w:rPr>
        <w:t>nretepa</w:t>
      </w:r>
      <w:proofErr w:type="spellEnd"/>
      <w:r w:rsidRPr="00C632EB" w:rsidR="1A23234D">
        <w:rPr>
          <w:sz w:val="24"/>
          <w:szCs w:val="24"/>
        </w:rPr>
        <w:t>;</w:t>
      </w:r>
    </w:p>
    <w:p w:rsidR="00E73386" w:rsidP="00C632EB" w:rsidRDefault="00E73386" w14:paraId="6D677041" w14:textId="77777777">
      <w:pPr>
        <w:jc w:val="both"/>
        <w:outlineLvl w:val="0"/>
        <w:rPr>
          <w:sz w:val="24"/>
          <w:szCs w:val="24"/>
        </w:rPr>
      </w:pPr>
    </w:p>
    <w:p w:rsidR="00E73386" w:rsidP="00E73386" w:rsidRDefault="00E73386" w14:paraId="7024B1F6" w14:noSpellErr="1" w14:textId="66D5E63D">
      <w:pPr>
        <w:tabs>
          <w:tab w:val="left" w:pos="7170"/>
        </w:tabs>
        <w:spacing w:line="276" w:lineRule="auto"/>
        <w:jc w:val="both"/>
        <w:rPr>
          <w:sz w:val="24"/>
          <w:szCs w:val="24"/>
        </w:rPr>
      </w:pPr>
      <w:r w:rsidRPr="0A060DE7" w:rsidR="00E73386">
        <w:rPr>
          <w:sz w:val="24"/>
          <w:szCs w:val="24"/>
        </w:rPr>
        <w:t>Che l</w:t>
      </w:r>
      <w:r w:rsidRPr="0A060DE7" w:rsidR="00E73386">
        <w:rPr>
          <w:sz w:val="24"/>
          <w:szCs w:val="24"/>
        </w:rPr>
        <w:t>a fattura relativa alla fornitura de quo</w:t>
      </w:r>
      <w:r w:rsidRPr="0A060DE7" w:rsidR="00E73386">
        <w:rPr>
          <w:sz w:val="24"/>
          <w:szCs w:val="24"/>
        </w:rPr>
        <w:t xml:space="preserve"> </w:t>
      </w:r>
      <w:r w:rsidRPr="0A060DE7" w:rsidR="00E73386">
        <w:rPr>
          <w:sz w:val="24"/>
          <w:szCs w:val="24"/>
        </w:rPr>
        <w:t>dovrà essere intestata a</w:t>
      </w:r>
      <w:r w:rsidRPr="0A060DE7" w:rsidR="03C225EA">
        <w:rPr>
          <w:sz w:val="24"/>
          <w:szCs w:val="24"/>
        </w:rPr>
        <w:t>/al/alla</w:t>
      </w:r>
      <w:r w:rsidRPr="0A060DE7" w:rsidR="00E73386">
        <w:rPr>
          <w:sz w:val="24"/>
          <w:szCs w:val="24"/>
        </w:rPr>
        <w:t xml:space="preserve"> </w:t>
      </w:r>
      <w:r w:rsidRPr="0A060DE7" w:rsidR="23CDA515">
        <w:rPr>
          <w:sz w:val="24"/>
          <w:szCs w:val="24"/>
        </w:rPr>
        <w:t>.................</w:t>
      </w:r>
      <w:r w:rsidRPr="0A060DE7" w:rsidR="00E73386">
        <w:rPr>
          <w:sz w:val="24"/>
          <w:szCs w:val="24"/>
        </w:rPr>
        <w:t xml:space="preserve">, con sede in </w:t>
      </w:r>
      <w:r w:rsidRPr="0A060DE7" w:rsidR="624F8505">
        <w:rPr>
          <w:sz w:val="24"/>
          <w:szCs w:val="24"/>
        </w:rPr>
        <w:t>......</w:t>
      </w:r>
      <w:r w:rsidRPr="0A060DE7" w:rsidR="00E73386">
        <w:rPr>
          <w:sz w:val="24"/>
          <w:szCs w:val="24"/>
        </w:rPr>
        <w:t xml:space="preserve">, </w:t>
      </w:r>
      <w:r w:rsidRPr="0A060DE7" w:rsidR="3EED09C1">
        <w:rPr>
          <w:sz w:val="24"/>
          <w:szCs w:val="24"/>
        </w:rPr>
        <w:t>V</w:t>
      </w:r>
      <w:r w:rsidRPr="0A060DE7" w:rsidR="00E73386">
        <w:rPr>
          <w:sz w:val="24"/>
          <w:szCs w:val="24"/>
        </w:rPr>
        <w:t xml:space="preserve">ia </w:t>
      </w:r>
      <w:r w:rsidRPr="0A060DE7" w:rsidR="47EBB47F">
        <w:rPr>
          <w:sz w:val="24"/>
          <w:szCs w:val="24"/>
        </w:rPr>
        <w:t>................n°.......</w:t>
      </w:r>
      <w:r w:rsidRPr="0A060DE7" w:rsidR="00E73386">
        <w:rPr>
          <w:sz w:val="24"/>
          <w:szCs w:val="24"/>
        </w:rPr>
        <w:t xml:space="preserve">, codice fiscale </w:t>
      </w:r>
      <w:r w:rsidRPr="0A060DE7" w:rsidR="6E606083">
        <w:rPr>
          <w:sz w:val="24"/>
          <w:szCs w:val="24"/>
        </w:rPr>
        <w:t>.............</w:t>
      </w:r>
      <w:r w:rsidRPr="0A060DE7" w:rsidR="00E73386">
        <w:rPr>
          <w:sz w:val="24"/>
          <w:szCs w:val="24"/>
        </w:rPr>
        <w:t xml:space="preserve">, </w:t>
      </w:r>
      <w:r w:rsidRPr="0A060DE7" w:rsidR="4FD2F7F1">
        <w:rPr>
          <w:sz w:val="24"/>
          <w:szCs w:val="24"/>
        </w:rPr>
        <w:t>............</w:t>
      </w:r>
      <w:r w:rsidRPr="0A060DE7" w:rsidR="00E73386">
        <w:rPr>
          <w:sz w:val="24"/>
          <w:szCs w:val="24"/>
        </w:rPr>
        <w:t>, indicando nella stessa il Codice identificativo di gara; </w:t>
      </w:r>
    </w:p>
    <w:p w:rsidRPr="00C632EB" w:rsidR="00E73386" w:rsidP="00C632EB" w:rsidRDefault="00E73386" w14:paraId="23DFD9A5" w14:textId="4ACC1FEE">
      <w:pPr>
        <w:jc w:val="both"/>
        <w:outlineLvl w:val="0"/>
        <w:rPr>
          <w:sz w:val="24"/>
          <w:szCs w:val="24"/>
        </w:rPr>
      </w:pPr>
    </w:p>
    <w:p w:rsidRPr="00C632EB" w:rsidR="1A23234D" w:rsidP="00C632EB" w:rsidRDefault="00FE55D7" w14:paraId="1A8DAB48" w14:textId="1E45B089">
      <w:pPr>
        <w:jc w:val="both"/>
        <w:rPr>
          <w:sz w:val="24"/>
          <w:szCs w:val="24"/>
        </w:rPr>
      </w:pPr>
      <w:r w:rsidRPr="00C632EB">
        <w:rPr>
          <w:sz w:val="24"/>
          <w:szCs w:val="24"/>
        </w:rPr>
        <w:t>Che</w:t>
      </w:r>
      <w:r w:rsidRPr="00C632EB" w:rsidR="1A23234D">
        <w:rPr>
          <w:sz w:val="24"/>
          <w:szCs w:val="24"/>
        </w:rPr>
        <w:t xml:space="preserve"> i</w:t>
      </w:r>
      <w:r w:rsidRPr="00C632EB">
        <w:rPr>
          <w:sz w:val="24"/>
          <w:szCs w:val="24"/>
        </w:rPr>
        <w:t>l</w:t>
      </w:r>
      <w:r w:rsidRPr="00C632EB" w:rsidR="1A23234D">
        <w:rPr>
          <w:sz w:val="24"/>
          <w:szCs w:val="24"/>
        </w:rPr>
        <w:t xml:space="preserve"> pagament</w:t>
      </w:r>
      <w:r w:rsidRPr="00C632EB">
        <w:rPr>
          <w:sz w:val="24"/>
          <w:szCs w:val="24"/>
        </w:rPr>
        <w:t>o</w:t>
      </w:r>
      <w:r w:rsidRPr="00C632EB" w:rsidR="1A23234D">
        <w:rPr>
          <w:sz w:val="24"/>
          <w:szCs w:val="24"/>
        </w:rPr>
        <w:t xml:space="preserve"> de</w:t>
      </w:r>
      <w:r w:rsidRPr="00C632EB">
        <w:rPr>
          <w:sz w:val="24"/>
          <w:szCs w:val="24"/>
        </w:rPr>
        <w:t>l</w:t>
      </w:r>
      <w:r w:rsidRPr="00C632EB" w:rsidR="1A23234D">
        <w:rPr>
          <w:sz w:val="24"/>
          <w:szCs w:val="24"/>
        </w:rPr>
        <w:t xml:space="preserve"> corrispettiv</w:t>
      </w:r>
      <w:r w:rsidRPr="00C632EB">
        <w:rPr>
          <w:sz w:val="24"/>
          <w:szCs w:val="24"/>
        </w:rPr>
        <w:t>o</w:t>
      </w:r>
      <w:r w:rsidRPr="00C632EB" w:rsidR="1A23234D">
        <w:rPr>
          <w:sz w:val="24"/>
          <w:szCs w:val="24"/>
        </w:rPr>
        <w:t xml:space="preserve"> </w:t>
      </w:r>
      <w:r w:rsidRPr="00C632EB">
        <w:rPr>
          <w:sz w:val="24"/>
          <w:szCs w:val="24"/>
        </w:rPr>
        <w:t>sarà</w:t>
      </w:r>
      <w:r w:rsidRPr="00C632EB" w:rsidR="1A23234D">
        <w:rPr>
          <w:sz w:val="24"/>
          <w:szCs w:val="24"/>
        </w:rPr>
        <w:t xml:space="preserve"> effettuat</w:t>
      </w:r>
      <w:r w:rsidRPr="00C632EB">
        <w:rPr>
          <w:sz w:val="24"/>
          <w:szCs w:val="24"/>
        </w:rPr>
        <w:t>o</w:t>
      </w:r>
      <w:r w:rsidRPr="00C632EB" w:rsidR="1A23234D">
        <w:rPr>
          <w:sz w:val="24"/>
          <w:szCs w:val="24"/>
        </w:rPr>
        <w:t xml:space="preserve">, previa verifica </w:t>
      </w:r>
      <w:r w:rsidRPr="00C632EB" w:rsidR="009354F5">
        <w:rPr>
          <w:sz w:val="24"/>
          <w:szCs w:val="24"/>
        </w:rPr>
        <w:t>della</w:t>
      </w:r>
      <w:r w:rsidRPr="00C632EB" w:rsidR="1A23234D">
        <w:rPr>
          <w:sz w:val="24"/>
          <w:szCs w:val="24"/>
        </w:rPr>
        <w:t xml:space="preserve"> regolarità contributiva (DURC)</w:t>
      </w:r>
      <w:r w:rsidR="0078551A">
        <w:rPr>
          <w:sz w:val="24"/>
          <w:szCs w:val="24"/>
        </w:rPr>
        <w:t xml:space="preserve"> e della regolarità formale </w:t>
      </w:r>
      <w:r w:rsidR="0079580E">
        <w:rPr>
          <w:sz w:val="24"/>
          <w:szCs w:val="24"/>
        </w:rPr>
        <w:t>della fattura elettronica</w:t>
      </w:r>
      <w:r w:rsidR="00E73386">
        <w:rPr>
          <w:sz w:val="24"/>
          <w:szCs w:val="24"/>
        </w:rPr>
        <w:t>, entro 30 giorni dal</w:t>
      </w:r>
      <w:r w:rsidR="00E75803">
        <w:rPr>
          <w:sz w:val="24"/>
          <w:szCs w:val="24"/>
        </w:rPr>
        <w:t xml:space="preserve"> ricevimento d</w:t>
      </w:r>
      <w:r w:rsidR="0079580E">
        <w:rPr>
          <w:sz w:val="24"/>
          <w:szCs w:val="24"/>
        </w:rPr>
        <w:t>al suo ricevimento</w:t>
      </w:r>
      <w:r w:rsidR="00E75803">
        <w:rPr>
          <w:sz w:val="24"/>
          <w:szCs w:val="24"/>
        </w:rPr>
        <w:t>;</w:t>
      </w:r>
    </w:p>
    <w:p w:rsidRPr="00A86626" w:rsidR="00E73386" w:rsidP="00C632EB" w:rsidRDefault="00E73386" w14:paraId="7A771D63" w14:textId="77777777">
      <w:pPr>
        <w:tabs>
          <w:tab w:val="left" w:pos="7170"/>
        </w:tabs>
        <w:spacing w:line="276" w:lineRule="auto"/>
        <w:jc w:val="both"/>
        <w:rPr>
          <w:sz w:val="24"/>
          <w:szCs w:val="24"/>
        </w:rPr>
      </w:pPr>
    </w:p>
    <w:p w:rsidRPr="00C632EB" w:rsidR="1A23234D" w:rsidP="00C632EB" w:rsidRDefault="000D72CB" w14:paraId="1A0EEB42" w14:textId="4933AEB0">
      <w:pPr>
        <w:jc w:val="both"/>
        <w:rPr>
          <w:sz w:val="24"/>
          <w:szCs w:val="24"/>
        </w:rPr>
      </w:pPr>
      <w:r w:rsidRPr="00C632EB">
        <w:rPr>
          <w:sz w:val="24"/>
          <w:szCs w:val="24"/>
        </w:rPr>
        <w:t xml:space="preserve">Che l’operatore economico </w:t>
      </w:r>
      <w:r w:rsidRPr="00C632EB" w:rsidR="1A23234D">
        <w:rPr>
          <w:sz w:val="24"/>
          <w:szCs w:val="24"/>
        </w:rPr>
        <w:t>affidatari</w:t>
      </w:r>
      <w:r w:rsidRPr="00C632EB">
        <w:rPr>
          <w:sz w:val="24"/>
          <w:szCs w:val="24"/>
        </w:rPr>
        <w:t>o</w:t>
      </w:r>
      <w:r w:rsidRPr="00C632EB" w:rsidR="1A23234D">
        <w:rPr>
          <w:sz w:val="24"/>
          <w:szCs w:val="24"/>
        </w:rPr>
        <w:t xml:space="preserve"> dovrà assolvere a tutti gli obblighi in materia di tracciabilità dei flussi finanziari previsti dalla legge 13 agosto 2010, n. 136 e </w:t>
      </w:r>
      <w:proofErr w:type="spellStart"/>
      <w:r w:rsidRPr="00C632EB" w:rsidR="1A23234D">
        <w:rPr>
          <w:sz w:val="24"/>
          <w:szCs w:val="24"/>
        </w:rPr>
        <w:t>ss.mm.ii</w:t>
      </w:r>
      <w:proofErr w:type="spellEnd"/>
      <w:r w:rsidRPr="00C632EB" w:rsidR="1A23234D">
        <w:rPr>
          <w:sz w:val="24"/>
          <w:szCs w:val="24"/>
        </w:rPr>
        <w:t>.</w:t>
      </w:r>
    </w:p>
    <w:p w:rsidRPr="00C632EB" w:rsidR="54298F91" w:rsidP="00C632EB" w:rsidRDefault="54298F91" w14:paraId="1BC57E92" w14:textId="6700BEA8">
      <w:pPr>
        <w:shd w:val="clear" w:color="auto" w:fill="FFFFFF" w:themeFill="background1"/>
        <w:ind w:right="140"/>
        <w:jc w:val="both"/>
        <w:rPr>
          <w:sz w:val="24"/>
          <w:szCs w:val="24"/>
        </w:rPr>
      </w:pPr>
    </w:p>
    <w:p w:rsidRPr="00C632EB" w:rsidR="1A23234D" w:rsidP="00C632EB" w:rsidRDefault="0079580E" w14:paraId="5CCF4CC3" w14:noSpellErr="1" w14:textId="13BE9E15">
      <w:pPr>
        <w:shd w:val="clear" w:color="auto" w:fill="FFFFFF" w:themeFill="background1"/>
        <w:ind w:right="140"/>
        <w:jc w:val="both"/>
        <w:rPr>
          <w:sz w:val="24"/>
          <w:szCs w:val="24"/>
        </w:rPr>
      </w:pPr>
      <w:r w:rsidRPr="0A060DE7" w:rsidR="0079580E">
        <w:rPr>
          <w:sz w:val="24"/>
          <w:szCs w:val="24"/>
        </w:rPr>
        <w:t>C</w:t>
      </w:r>
      <w:r w:rsidRPr="0A060DE7" w:rsidR="1A23234D">
        <w:rPr>
          <w:sz w:val="24"/>
          <w:szCs w:val="24"/>
        </w:rPr>
        <w:t xml:space="preserve">he trattasi di spesa obbligatoria e </w:t>
      </w:r>
      <w:r w:rsidRPr="0A060DE7" w:rsidR="00DF6088">
        <w:rPr>
          <w:sz w:val="24"/>
          <w:szCs w:val="24"/>
        </w:rPr>
        <w:t>il relativo onere</w:t>
      </w:r>
      <w:r w:rsidRPr="0A060DE7" w:rsidR="1A23234D">
        <w:rPr>
          <w:sz w:val="24"/>
          <w:szCs w:val="24"/>
        </w:rPr>
        <w:t xml:space="preserve"> sarà imputat</w:t>
      </w:r>
      <w:r w:rsidRPr="0A060DE7" w:rsidR="00DF6088">
        <w:rPr>
          <w:sz w:val="24"/>
          <w:szCs w:val="24"/>
        </w:rPr>
        <w:t>o</w:t>
      </w:r>
      <w:r w:rsidRPr="0A060DE7" w:rsidR="1A23234D">
        <w:rPr>
          <w:sz w:val="24"/>
          <w:szCs w:val="24"/>
        </w:rPr>
        <w:t xml:space="preserve"> sul capitolo di </w:t>
      </w:r>
      <w:r w:rsidRPr="0A060DE7" w:rsidR="00C3122D">
        <w:rPr>
          <w:sz w:val="24"/>
          <w:szCs w:val="24"/>
        </w:rPr>
        <w:t>spesa</w:t>
      </w:r>
      <w:r w:rsidRPr="0A060DE7" w:rsidR="2400EB27">
        <w:rPr>
          <w:sz w:val="24"/>
          <w:szCs w:val="24"/>
        </w:rPr>
        <w:t xml:space="preserve"> …</w:t>
      </w:r>
      <w:r w:rsidRPr="0A060DE7" w:rsidR="39D4FC04">
        <w:rPr>
          <w:sz w:val="24"/>
          <w:szCs w:val="24"/>
        </w:rPr>
        <w:t>.</w:t>
      </w:r>
      <w:r w:rsidRPr="0A060DE7" w:rsidR="00C3122D">
        <w:rPr>
          <w:sz w:val="24"/>
          <w:szCs w:val="24"/>
        </w:rPr>
        <w:t xml:space="preserve"> PG</w:t>
      </w:r>
      <w:r w:rsidRPr="0A060DE7" w:rsidR="4FFA56F9">
        <w:rPr>
          <w:sz w:val="24"/>
          <w:szCs w:val="24"/>
        </w:rPr>
        <w:t xml:space="preserve"> …</w:t>
      </w:r>
      <w:r w:rsidRPr="0A060DE7" w:rsidR="1A23234D">
        <w:rPr>
          <w:sz w:val="24"/>
          <w:szCs w:val="24"/>
        </w:rPr>
        <w:t>;</w:t>
      </w:r>
    </w:p>
    <w:p w:rsidRPr="00A86626" w:rsidR="006E4981" w:rsidP="62B4D44B" w:rsidRDefault="006E4981" w14:paraId="6B8E169C" w14:textId="368E55D6">
      <w:pPr>
        <w:keepNext/>
        <w:shd w:val="clear" w:color="auto" w:fill="FFFFFF" w:themeFill="background1"/>
        <w:spacing w:line="276" w:lineRule="auto"/>
        <w:ind w:right="140"/>
        <w:jc w:val="both"/>
        <w:rPr>
          <w:rFonts w:asciiTheme="minorHAnsi" w:hAnsiTheme="minorHAnsi" w:eastAsiaTheme="minorEastAsia" w:cstheme="minorBidi"/>
          <w:sz w:val="24"/>
          <w:szCs w:val="24"/>
          <w:highlight w:val="cyan"/>
        </w:rPr>
      </w:pPr>
    </w:p>
    <w:p w:rsidRPr="00A86626" w:rsidR="00070794" w:rsidP="008D7A17" w:rsidRDefault="00A32FD5" w14:paraId="0EF8CB78" w14:textId="04F48429">
      <w:pPr>
        <w:tabs>
          <w:tab w:val="left" w:pos="7170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Che, t</w:t>
      </w:r>
      <w:r w:rsidRPr="00A86626" w:rsidR="00070794">
        <w:rPr>
          <w:sz w:val="24"/>
          <w:szCs w:val="24"/>
        </w:rPr>
        <w:t>rattandosi di un contratto di importo &lt;40.000, ai sensi dell’art. 18 co. 10, l’operatore economico non è tenuto al versamento dell’imposta di bollo, come indicato nella Tabella A annessa all’allegato I.4.  </w:t>
      </w:r>
    </w:p>
    <w:p w:rsidR="00A32FD5" w:rsidP="008D7A17" w:rsidRDefault="00A32FD5" w14:paraId="246753AF" w14:textId="77777777">
      <w:pPr>
        <w:tabs>
          <w:tab w:val="left" w:pos="7170"/>
        </w:tabs>
        <w:spacing w:line="276" w:lineRule="auto"/>
        <w:jc w:val="both"/>
        <w:rPr>
          <w:sz w:val="24"/>
          <w:szCs w:val="24"/>
        </w:rPr>
      </w:pPr>
    </w:p>
    <w:p w:rsidRPr="00A86626" w:rsidR="00070794" w:rsidP="008D7A17" w:rsidRDefault="00070794" w14:paraId="0F75AF09" w14:noSpellErr="1" w14:textId="3797ED80">
      <w:pPr>
        <w:tabs>
          <w:tab w:val="left" w:pos="7170"/>
        </w:tabs>
        <w:spacing w:line="276" w:lineRule="auto"/>
        <w:jc w:val="both"/>
        <w:rPr>
          <w:sz w:val="24"/>
          <w:szCs w:val="24"/>
        </w:rPr>
      </w:pPr>
      <w:r w:rsidRPr="0A060DE7" w:rsidR="00070794">
        <w:rPr>
          <w:sz w:val="24"/>
          <w:szCs w:val="24"/>
        </w:rPr>
        <w:t xml:space="preserve">RUP: </w:t>
      </w:r>
      <w:r w:rsidRPr="0A060DE7" w:rsidR="6690DEE7">
        <w:rPr>
          <w:sz w:val="24"/>
          <w:szCs w:val="24"/>
        </w:rPr>
        <w:t>..................</w:t>
      </w:r>
      <w:r w:rsidRPr="0A060DE7" w:rsidR="00070794">
        <w:rPr>
          <w:sz w:val="24"/>
          <w:szCs w:val="24"/>
        </w:rPr>
        <w:t xml:space="preserve">, </w:t>
      </w:r>
      <w:r w:rsidRPr="0A060DE7" w:rsidR="62C348E7">
        <w:rPr>
          <w:sz w:val="24"/>
          <w:szCs w:val="24"/>
        </w:rPr>
        <w:t>...............</w:t>
      </w:r>
      <w:r w:rsidRPr="0A060DE7" w:rsidR="00070794">
        <w:rPr>
          <w:sz w:val="24"/>
          <w:szCs w:val="24"/>
        </w:rPr>
        <w:t xml:space="preserve">, in servizio presso </w:t>
      </w:r>
      <w:r w:rsidRPr="0A060DE7" w:rsidR="46574445">
        <w:rPr>
          <w:sz w:val="24"/>
          <w:szCs w:val="24"/>
        </w:rPr>
        <w:t>...........................</w:t>
      </w:r>
      <w:r w:rsidRPr="0A060DE7" w:rsidR="00070794">
        <w:rPr>
          <w:sz w:val="24"/>
          <w:szCs w:val="24"/>
        </w:rPr>
        <w:t>. </w:t>
      </w:r>
    </w:p>
    <w:p w:rsidRPr="00A86626" w:rsidR="00E7286B" w:rsidP="62B4D44B" w:rsidRDefault="00E7286B" w14:paraId="2AE659FD" w14:textId="392A7B4F">
      <w:pPr>
        <w:pStyle w:val="Corpodeltesto20"/>
        <w:tabs>
          <w:tab w:val="left" w:pos="7170"/>
        </w:tabs>
        <w:spacing w:line="276" w:lineRule="auto"/>
        <w:jc w:val="both"/>
        <w:rPr>
          <w:sz w:val="24"/>
          <w:szCs w:val="24"/>
          <w:lang w:eastAsia="it-IT" w:bidi="it-IT"/>
        </w:rPr>
      </w:pPr>
    </w:p>
    <w:p w:rsidRPr="00A86626" w:rsidR="00070794" w:rsidP="008D7A17" w:rsidRDefault="00E7286B" w14:paraId="242553CC" w14:noSpellErr="1" w14:textId="58D884E6">
      <w:pPr>
        <w:pStyle w:val="Corpodeltesto20"/>
        <w:spacing w:line="276" w:lineRule="auto"/>
        <w:jc w:val="both"/>
        <w:rPr>
          <w:color w:val="000000"/>
          <w:sz w:val="24"/>
          <w:szCs w:val="24"/>
          <w:lang w:eastAsia="it-IT" w:bidi="it-IT"/>
        </w:rPr>
      </w:pPr>
      <w:r w:rsidRPr="0A060DE7" w:rsidR="00E7286B">
        <w:rPr>
          <w:color w:val="000000" w:themeColor="text1" w:themeTint="FF" w:themeShade="FF"/>
          <w:sz w:val="24"/>
          <w:szCs w:val="24"/>
          <w:lang w:eastAsia="it-IT" w:bidi="it-IT"/>
        </w:rPr>
        <w:t>Si procede alla pubblicazione dell’esito della procedura, tramite inserimento del presente atto nel profilo del committente, nella Sezione Amministrazione Trasparente, ai sensi degli artt. 20 e 28 del D.lgs. 36/2023 e nel sistema operativo SIGEG – Sezione contratti tenuto da</w:t>
      </w:r>
      <w:r w:rsidRPr="0A060DE7" w:rsidR="60CF1757">
        <w:rPr>
          <w:color w:val="000000" w:themeColor="text1" w:themeTint="FF" w:themeShade="FF"/>
          <w:sz w:val="24"/>
          <w:szCs w:val="24"/>
          <w:lang w:eastAsia="it-IT" w:bidi="it-IT"/>
        </w:rPr>
        <w:t xml:space="preserve"> ...........................</w:t>
      </w:r>
      <w:r w:rsidRPr="0A060DE7" w:rsidR="00E7286B">
        <w:rPr>
          <w:color w:val="000000" w:themeColor="text1" w:themeTint="FF" w:themeShade="FF"/>
          <w:sz w:val="24"/>
          <w:szCs w:val="24"/>
          <w:lang w:eastAsia="it-IT" w:bidi="it-IT"/>
        </w:rPr>
        <w:t xml:space="preserve"> ai fini dell’ottemperanza degli obblighi di trasparenza di cui alla Legge n.190/2012 e al D.lgs. n. 33/2013.</w:t>
      </w:r>
    </w:p>
    <w:p w:rsidRPr="00A86626" w:rsidR="0089368D" w:rsidP="008D7A17" w:rsidRDefault="0089368D" w14:paraId="7BF722F6" w14:textId="77777777">
      <w:pPr>
        <w:spacing w:line="276" w:lineRule="auto"/>
        <w:jc w:val="both"/>
        <w:rPr>
          <w:sz w:val="24"/>
          <w:szCs w:val="24"/>
        </w:rPr>
      </w:pPr>
    </w:p>
    <w:p w:rsidRPr="00A86626" w:rsidR="2C68EEAB" w:rsidP="0A060DE7" w:rsidRDefault="2C68EEAB" w14:paraId="389AB039" w14:textId="11B8F7DC">
      <w:pPr>
        <w:pStyle w:val="Normale"/>
        <w:suppressLineNumbers w:val="0"/>
        <w:tabs>
          <w:tab w:val="left" w:leader="none" w:pos="7170"/>
        </w:tabs>
        <w:bidi w:val="0"/>
        <w:spacing w:before="0" w:beforeAutospacing="off" w:after="0" w:afterAutospacing="off" w:line="276" w:lineRule="auto"/>
        <w:ind w:left="0" w:right="0"/>
        <w:jc w:val="right"/>
      </w:pPr>
      <w:r w:rsidRPr="0A060DE7" w:rsidR="0D9F3244">
        <w:rPr>
          <w:rStyle w:val="normaltextrun"/>
          <w:i w:val="1"/>
          <w:iCs w:val="1"/>
        </w:rPr>
        <w:t>...................................</w:t>
      </w:r>
    </w:p>
    <w:p w:rsidRPr="00A86626" w:rsidR="009702BA" w:rsidP="008D7A17" w:rsidRDefault="009702BA" w14:paraId="1ADA6167" w14:textId="77777777">
      <w:pPr>
        <w:tabs>
          <w:tab w:val="left" w:pos="7170"/>
        </w:tabs>
        <w:spacing w:line="276" w:lineRule="auto"/>
        <w:jc w:val="right"/>
        <w:rPr>
          <w:i/>
          <w:sz w:val="24"/>
          <w:szCs w:val="24"/>
        </w:rPr>
      </w:pPr>
    </w:p>
    <w:p w:rsidRPr="00A86626" w:rsidR="009702BA" w:rsidP="008D7A17" w:rsidRDefault="009702BA" w14:paraId="51CB4BBD" w14:textId="77777777">
      <w:pPr>
        <w:tabs>
          <w:tab w:val="left" w:pos="7170"/>
        </w:tabs>
        <w:spacing w:line="276" w:lineRule="auto"/>
        <w:jc w:val="right"/>
        <w:rPr>
          <w:i/>
          <w:sz w:val="24"/>
          <w:szCs w:val="24"/>
        </w:rPr>
      </w:pPr>
    </w:p>
    <w:p w:rsidRPr="00A86626" w:rsidR="009702BA" w:rsidP="008D7A17" w:rsidRDefault="009702BA" w14:paraId="5B434C08" w14:textId="77777777">
      <w:pPr>
        <w:tabs>
          <w:tab w:val="left" w:pos="7170"/>
        </w:tabs>
        <w:spacing w:line="276" w:lineRule="auto"/>
        <w:jc w:val="right"/>
        <w:rPr>
          <w:i/>
          <w:sz w:val="24"/>
          <w:szCs w:val="24"/>
        </w:rPr>
      </w:pPr>
    </w:p>
    <w:p w:rsidRPr="00A86626" w:rsidR="009702BA" w:rsidP="008D7A17" w:rsidRDefault="009702BA" w14:paraId="108872DB" w14:textId="77777777">
      <w:pPr>
        <w:tabs>
          <w:tab w:val="left" w:pos="7170"/>
        </w:tabs>
        <w:spacing w:line="276" w:lineRule="auto"/>
        <w:jc w:val="right"/>
        <w:rPr>
          <w:i/>
          <w:sz w:val="24"/>
          <w:szCs w:val="24"/>
        </w:rPr>
      </w:pPr>
    </w:p>
    <w:p w:rsidRPr="00A86626" w:rsidR="009702BA" w:rsidP="008D7A17" w:rsidRDefault="009702BA" w14:paraId="0F509504" w14:textId="77777777">
      <w:pPr>
        <w:tabs>
          <w:tab w:val="left" w:pos="7170"/>
        </w:tabs>
        <w:spacing w:line="276" w:lineRule="auto"/>
        <w:jc w:val="right"/>
        <w:rPr>
          <w:i/>
          <w:sz w:val="24"/>
          <w:szCs w:val="24"/>
        </w:rPr>
      </w:pPr>
      <w:r w:rsidRPr="00A86626">
        <w:rPr>
          <w:i/>
          <w:sz w:val="24"/>
          <w:szCs w:val="24"/>
        </w:rPr>
        <w:t> </w:t>
      </w:r>
    </w:p>
    <w:p w:rsidRPr="00A86626" w:rsidR="009702BA" w:rsidP="008D7A17" w:rsidRDefault="009702BA" w14:paraId="21717CB1" w14:textId="77777777">
      <w:pPr>
        <w:tabs>
          <w:tab w:val="left" w:pos="7170"/>
        </w:tabs>
        <w:spacing w:line="276" w:lineRule="auto"/>
        <w:jc w:val="right"/>
        <w:rPr>
          <w:i/>
          <w:sz w:val="24"/>
          <w:szCs w:val="24"/>
        </w:rPr>
      </w:pPr>
      <w:r w:rsidRPr="00A86626">
        <w:rPr>
          <w:i/>
          <w:sz w:val="24"/>
          <w:szCs w:val="24"/>
        </w:rPr>
        <w:t> </w:t>
      </w:r>
    </w:p>
    <w:p w:rsidR="009702BA" w:rsidP="008D7A17" w:rsidRDefault="009702BA" w14:paraId="1179A93A" w14:textId="77777777">
      <w:pPr>
        <w:tabs>
          <w:tab w:val="left" w:pos="7170"/>
        </w:tabs>
        <w:spacing w:line="276" w:lineRule="auto"/>
        <w:jc w:val="right"/>
        <w:rPr>
          <w:i/>
          <w:sz w:val="24"/>
          <w:szCs w:val="24"/>
        </w:rPr>
      </w:pPr>
    </w:p>
    <w:sectPr w:rsidR="009702BA" w:rsidSect="00720678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417" w:right="1134" w:bottom="1134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52DB8" w:rsidP="001D2A31" w:rsidRDefault="00952DB8" w14:paraId="2C92266B" w14:textId="77777777">
      <w:r>
        <w:separator/>
      </w:r>
    </w:p>
  </w:endnote>
  <w:endnote w:type="continuationSeparator" w:id="0">
    <w:p w:rsidR="00952DB8" w:rsidP="001D2A31" w:rsidRDefault="00952DB8" w14:paraId="7845DE3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0"/>
    <w:family w:val="modern"/>
    <w:pitch w:val="fixed"/>
    <w:sig w:usb0="E0000AFF" w:usb1="400078FF" w:usb2="0000000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ce Script MT">
    <w:altName w:val="Calibri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1D5D" w:rsidRDefault="00F31D5D" w14:paraId="53906305" w14:textId="4057105D">
    <w:pPr>
      <w:pStyle w:val="Pidipagina"/>
      <w:jc w:val="center"/>
    </w:pPr>
  </w:p>
  <w:p w:rsidRPr="00EF40FB" w:rsidR="001A5B0F" w:rsidP="0A060DE7" w:rsidRDefault="00EF40FB" w14:paraId="59882903" w14:noSpellErr="1" w14:textId="60D3350E">
    <w:pPr>
      <w:tabs>
        <w:tab w:val="center" w:pos="4819"/>
        <w:tab w:val="right" w:pos="9638"/>
      </w:tabs>
      <w:jc w:val="center"/>
      <w:rPr>
        <w:i w:val="1"/>
        <w:iCs w:val="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257B5" w:rsidP="000257B5" w:rsidRDefault="000257B5" w14:paraId="113B5943" w14:textId="77777777">
    <w:pPr>
      <w:tabs>
        <w:tab w:val="center" w:pos="4819"/>
        <w:tab w:val="right" w:pos="9638"/>
      </w:tabs>
      <w:jc w:val="center"/>
    </w:pPr>
    <w:r>
      <w:tab/>
    </w:r>
  </w:p>
  <w:p w:rsidR="007E45CD" w:rsidP="000257B5" w:rsidRDefault="007E45CD" w14:paraId="0D25E8B5" w14:textId="62881AD7">
    <w:pPr>
      <w:tabs>
        <w:tab w:val="center" w:pos="4819"/>
        <w:tab w:val="right" w:pos="9638"/>
      </w:tabs>
      <w:jc w:val="center"/>
    </w:pPr>
  </w:p>
  <w:p w:rsidR="000257B5" w:rsidP="000257B5" w:rsidRDefault="000257B5" w14:paraId="6AF99ED5" w14:textId="0379CAD0">
    <w:pPr>
      <w:pStyle w:val="Pidipagina"/>
      <w:tabs>
        <w:tab w:val="clear" w:pos="4819"/>
        <w:tab w:val="clear" w:pos="9638"/>
        <w:tab w:val="left" w:pos="304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52DB8" w:rsidP="001D2A31" w:rsidRDefault="00952DB8" w14:paraId="21C7FACC" w14:textId="77777777">
      <w:r>
        <w:separator/>
      </w:r>
    </w:p>
  </w:footnote>
  <w:footnote w:type="continuationSeparator" w:id="0">
    <w:p w:rsidR="00952DB8" w:rsidP="001D2A31" w:rsidRDefault="00952DB8" w14:paraId="16D6B9D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A060DE7" w:rsidP="0A060DE7" w:rsidRDefault="0A060DE7" w14:paraId="7EDC2758" w14:textId="3A78A2C2">
    <w:pPr>
      <w:pStyle w:val="Normale"/>
      <w:suppressLineNumbers w:val="0"/>
      <w:bidi w:val="0"/>
      <w:spacing w:before="0" w:beforeAutospacing="off" w:after="5" w:afterAutospacing="off" w:line="270" w:lineRule="auto"/>
      <w:ind w:left="426" w:right="41" w:hanging="10"/>
      <w:jc w:val="center"/>
      <w:rPr>
        <w:rFonts w:ascii="Palace Script MT" w:hAnsi="Palace Script MT" w:eastAsia="Calibri" w:cs="Calibri"/>
        <w:color w:val="000000" w:themeColor="text1" w:themeTint="FF" w:themeShade="FF"/>
        <w:sz w:val="72"/>
        <w:szCs w:val="72"/>
      </w:rPr>
    </w:pPr>
    <w:r w:rsidRPr="0A060DE7" w:rsidR="0A060DE7">
      <w:rPr>
        <w:rFonts w:ascii="Palace Script MT" w:hAnsi="Palace Script MT" w:eastAsia="Calibri" w:cs="Calibri"/>
        <w:color w:val="000000" w:themeColor="text1" w:themeTint="FF" w:themeShade="FF"/>
        <w:sz w:val="72"/>
        <w:szCs w:val="72"/>
      </w:rPr>
      <w:t>Intestazione</w:t>
    </w:r>
  </w:p>
  <w:p w:rsidRPr="00A86626" w:rsidR="00056E6E" w:rsidP="00A86626" w:rsidRDefault="00056E6E" w14:paraId="3F5C313D" w14:textId="6504F519">
    <w:pPr>
      <w:pStyle w:val="Intestazione"/>
      <w:rPr>
        <w:rFonts w:eastAsia="Calibr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A060DE7" w:rsidP="0A060DE7" w:rsidRDefault="0A060DE7" w14:paraId="24409E06" w14:textId="7347E44A">
    <w:pPr>
      <w:pStyle w:val="Normale"/>
      <w:suppressLineNumbers w:val="0"/>
      <w:bidi w:val="0"/>
      <w:spacing w:before="0" w:beforeAutospacing="off" w:after="5" w:afterAutospacing="off" w:line="270" w:lineRule="auto"/>
      <w:ind w:left="426" w:right="41" w:hanging="10"/>
      <w:jc w:val="center"/>
    </w:pPr>
    <w:r w:rsidRPr="0A060DE7" w:rsidR="0A060DE7">
      <w:rPr>
        <w:rFonts w:ascii="Palace Script MT" w:hAnsi="Palace Script MT" w:eastAsia="Calibri" w:cs="Calibri"/>
        <w:color w:val="000000" w:themeColor="text1" w:themeTint="FF" w:themeShade="FF"/>
        <w:sz w:val="72"/>
        <w:szCs w:val="72"/>
      </w:rPr>
      <w:t>Intestazione</w:t>
    </w:r>
  </w:p>
  <w:p w:rsidR="00720678" w:rsidRDefault="00720678" w14:paraId="17905096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25404"/>
    <w:lvl w:ilvl="0">
      <w:numFmt w:val="bullet"/>
      <w:lvlText w:val="*"/>
      <w:lvlJc w:val="left"/>
    </w:lvl>
  </w:abstractNum>
  <w:abstractNum w:abstractNumId="1" w15:restartNumberingAfterBreak="0">
    <w:nsid w:val="0A6B49EA"/>
    <w:multiLevelType w:val="hybridMultilevel"/>
    <w:tmpl w:val="B41AD03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140EE5"/>
    <w:multiLevelType w:val="hybridMultilevel"/>
    <w:tmpl w:val="D5DC1164"/>
    <w:lvl w:ilvl="0" w:tplc="598245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NSimSu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F5F50BD"/>
    <w:multiLevelType w:val="hybridMultilevel"/>
    <w:tmpl w:val="5D62FA4E"/>
    <w:lvl w:ilvl="0" w:tplc="BD3E68F2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B6E7F40"/>
    <w:multiLevelType w:val="hybridMultilevel"/>
    <w:tmpl w:val="86C6CAF4"/>
    <w:lvl w:ilvl="0" w:tplc="6464E89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 w15:restartNumberingAfterBreak="0">
    <w:nsid w:val="1C645DDF"/>
    <w:multiLevelType w:val="hybridMultilevel"/>
    <w:tmpl w:val="DBDE6D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D3969"/>
    <w:multiLevelType w:val="hybridMultilevel"/>
    <w:tmpl w:val="757EC17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0424CC4"/>
    <w:multiLevelType w:val="hybridMultilevel"/>
    <w:tmpl w:val="A300C9C2"/>
    <w:lvl w:ilvl="0" w:tplc="FD94E03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2927AD5"/>
    <w:multiLevelType w:val="hybridMultilevel"/>
    <w:tmpl w:val="051C601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3291BD1"/>
    <w:multiLevelType w:val="hybridMultilevel"/>
    <w:tmpl w:val="8D765460"/>
    <w:lvl w:ilvl="0" w:tplc="0410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51D09F0"/>
    <w:multiLevelType w:val="hybridMultilevel"/>
    <w:tmpl w:val="5CAA7E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841BB7"/>
    <w:multiLevelType w:val="hybridMultilevel"/>
    <w:tmpl w:val="237460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72AF1"/>
    <w:multiLevelType w:val="hybridMultilevel"/>
    <w:tmpl w:val="237460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05BEC"/>
    <w:multiLevelType w:val="hybridMultilevel"/>
    <w:tmpl w:val="7B94509E"/>
    <w:lvl w:ilvl="0" w:tplc="BD3E68F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5F05C8"/>
    <w:multiLevelType w:val="hybridMultilevel"/>
    <w:tmpl w:val="1648087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9762D2B"/>
    <w:multiLevelType w:val="hybridMultilevel"/>
    <w:tmpl w:val="A44EE78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808FE"/>
    <w:multiLevelType w:val="hybridMultilevel"/>
    <w:tmpl w:val="5CAA7E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1102A"/>
    <w:multiLevelType w:val="hybridMultilevel"/>
    <w:tmpl w:val="8FF66C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74FF8"/>
    <w:multiLevelType w:val="hybridMultilevel"/>
    <w:tmpl w:val="6F58E020"/>
    <w:lvl w:ilvl="0" w:tplc="0410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4E317488"/>
    <w:multiLevelType w:val="hybridMultilevel"/>
    <w:tmpl w:val="A0AC8FF8"/>
    <w:lvl w:ilvl="0" w:tplc="0410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 w15:restartNumberingAfterBreak="0">
    <w:nsid w:val="51002FC2"/>
    <w:multiLevelType w:val="hybridMultilevel"/>
    <w:tmpl w:val="C27CC39C"/>
    <w:lvl w:ilvl="0" w:tplc="BD3E68F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31F34FF"/>
    <w:multiLevelType w:val="hybridMultilevel"/>
    <w:tmpl w:val="0B54E9D2"/>
    <w:lvl w:ilvl="0" w:tplc="BB5AF45C">
      <w:start w:val="1"/>
      <w:numFmt w:val="decimal"/>
      <w:lvlText w:val="%1."/>
      <w:lvlJc w:val="left"/>
      <w:pPr>
        <w:ind w:left="1069" w:hanging="360"/>
      </w:pPr>
    </w:lvl>
    <w:lvl w:ilvl="1" w:tplc="F4F28E38">
      <w:start w:val="1"/>
      <w:numFmt w:val="lowerLetter"/>
      <w:lvlText w:val="%2."/>
      <w:lvlJc w:val="left"/>
      <w:pPr>
        <w:ind w:left="1789" w:hanging="360"/>
      </w:pPr>
    </w:lvl>
    <w:lvl w:ilvl="2" w:tplc="9B2A1A98">
      <w:start w:val="1"/>
      <w:numFmt w:val="lowerRoman"/>
      <w:lvlText w:val="%3."/>
      <w:lvlJc w:val="right"/>
      <w:pPr>
        <w:ind w:left="2509" w:hanging="180"/>
      </w:pPr>
    </w:lvl>
    <w:lvl w:ilvl="3" w:tplc="B0485948">
      <w:start w:val="1"/>
      <w:numFmt w:val="decimal"/>
      <w:lvlText w:val="%4."/>
      <w:lvlJc w:val="left"/>
      <w:pPr>
        <w:ind w:left="3229" w:hanging="360"/>
      </w:pPr>
    </w:lvl>
    <w:lvl w:ilvl="4" w:tplc="700CF224">
      <w:start w:val="1"/>
      <w:numFmt w:val="lowerLetter"/>
      <w:lvlText w:val="%5."/>
      <w:lvlJc w:val="left"/>
      <w:pPr>
        <w:ind w:left="3949" w:hanging="360"/>
      </w:pPr>
    </w:lvl>
    <w:lvl w:ilvl="5" w:tplc="E47CEC52">
      <w:start w:val="1"/>
      <w:numFmt w:val="lowerRoman"/>
      <w:lvlText w:val="%6."/>
      <w:lvlJc w:val="right"/>
      <w:pPr>
        <w:ind w:left="4669" w:hanging="180"/>
      </w:pPr>
    </w:lvl>
    <w:lvl w:ilvl="6" w:tplc="BF16341E">
      <w:start w:val="1"/>
      <w:numFmt w:val="decimal"/>
      <w:lvlText w:val="%7."/>
      <w:lvlJc w:val="left"/>
      <w:pPr>
        <w:ind w:left="5389" w:hanging="360"/>
      </w:pPr>
    </w:lvl>
    <w:lvl w:ilvl="7" w:tplc="BB38E1B2">
      <w:start w:val="1"/>
      <w:numFmt w:val="lowerLetter"/>
      <w:lvlText w:val="%8."/>
      <w:lvlJc w:val="left"/>
      <w:pPr>
        <w:ind w:left="6109" w:hanging="360"/>
      </w:pPr>
    </w:lvl>
    <w:lvl w:ilvl="8" w:tplc="F774B6C0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BA1F20"/>
    <w:multiLevelType w:val="hybridMultilevel"/>
    <w:tmpl w:val="DAA0D8B2"/>
    <w:lvl w:ilvl="0" w:tplc="594629D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CF43C5A"/>
    <w:multiLevelType w:val="hybridMultilevel"/>
    <w:tmpl w:val="125253CE"/>
    <w:lvl w:ilvl="0" w:tplc="0410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FA746CE"/>
    <w:multiLevelType w:val="hybridMultilevel"/>
    <w:tmpl w:val="6178AB9A"/>
    <w:lvl w:ilvl="0" w:tplc="26782C06">
      <w:start w:val="1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4276FAB"/>
    <w:multiLevelType w:val="hybridMultilevel"/>
    <w:tmpl w:val="FB546F18"/>
    <w:lvl w:ilvl="0" w:tplc="C6485C22">
      <w:numFmt w:val="bullet"/>
      <w:lvlText w:val="-"/>
      <w:lvlJc w:val="left"/>
      <w:pPr>
        <w:ind w:left="1065" w:hanging="705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4527686"/>
    <w:multiLevelType w:val="hybridMultilevel"/>
    <w:tmpl w:val="0F16116A"/>
    <w:lvl w:ilvl="0" w:tplc="F73A0722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54A0DA9"/>
    <w:multiLevelType w:val="hybridMultilevel"/>
    <w:tmpl w:val="5F9651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F1B39"/>
    <w:multiLevelType w:val="hybridMultilevel"/>
    <w:tmpl w:val="8F60CD4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A006BC"/>
    <w:multiLevelType w:val="hybridMultilevel"/>
    <w:tmpl w:val="471690B2"/>
    <w:lvl w:ilvl="0" w:tplc="BD3E68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4510987"/>
    <w:multiLevelType w:val="hybridMultilevel"/>
    <w:tmpl w:val="598EEFFA"/>
    <w:lvl w:ilvl="0" w:tplc="04100001">
      <w:start w:val="1"/>
      <w:numFmt w:val="bullet"/>
      <w:lvlText w:val=""/>
      <w:lvlJc w:val="left"/>
      <w:pPr>
        <w:ind w:left="785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1" w15:restartNumberingAfterBreak="0">
    <w:nsid w:val="7A99050E"/>
    <w:multiLevelType w:val="hybridMultilevel"/>
    <w:tmpl w:val="84ECB0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903569">
    <w:abstractNumId w:val="21"/>
  </w:num>
  <w:num w:numId="2" w16cid:durableId="478303816">
    <w:abstractNumId w:val="24"/>
  </w:num>
  <w:num w:numId="3" w16cid:durableId="1792095325">
    <w:abstractNumId w:val="16"/>
  </w:num>
  <w:num w:numId="4" w16cid:durableId="461965471">
    <w:abstractNumId w:val="10"/>
  </w:num>
  <w:num w:numId="5" w16cid:durableId="87434399">
    <w:abstractNumId w:val="17"/>
  </w:num>
  <w:num w:numId="6" w16cid:durableId="95028547">
    <w:abstractNumId w:val="15"/>
  </w:num>
  <w:num w:numId="7" w16cid:durableId="1506939837">
    <w:abstractNumId w:val="27"/>
  </w:num>
  <w:num w:numId="8" w16cid:durableId="1655336348">
    <w:abstractNumId w:val="5"/>
  </w:num>
  <w:num w:numId="9" w16cid:durableId="42217686">
    <w:abstractNumId w:val="28"/>
  </w:num>
  <w:num w:numId="10" w16cid:durableId="1284532043">
    <w:abstractNumId w:val="11"/>
  </w:num>
  <w:num w:numId="11" w16cid:durableId="312294312">
    <w:abstractNumId w:val="12"/>
  </w:num>
  <w:num w:numId="12" w16cid:durableId="1681276078">
    <w:abstractNumId w:val="4"/>
  </w:num>
  <w:num w:numId="13" w16cid:durableId="894661164">
    <w:abstractNumId w:val="8"/>
  </w:num>
  <w:num w:numId="14" w16cid:durableId="1534805212">
    <w:abstractNumId w:val="6"/>
  </w:num>
  <w:num w:numId="15" w16cid:durableId="915896016">
    <w:abstractNumId w:val="30"/>
  </w:num>
  <w:num w:numId="16" w16cid:durableId="258102273">
    <w:abstractNumId w:val="1"/>
  </w:num>
  <w:num w:numId="17" w16cid:durableId="235090468">
    <w:abstractNumId w:val="14"/>
  </w:num>
  <w:num w:numId="18" w16cid:durableId="1536888922">
    <w:abstractNumId w:val="31"/>
  </w:num>
  <w:num w:numId="19" w16cid:durableId="1288661842">
    <w:abstractNumId w:val="20"/>
  </w:num>
  <w:num w:numId="20" w16cid:durableId="1451121984">
    <w:abstractNumId w:val="25"/>
  </w:num>
  <w:num w:numId="21" w16cid:durableId="155130722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hint="default" w:ascii="Symbol" w:hAnsi="Symbol"/>
        </w:rPr>
      </w:lvl>
    </w:lvlOverride>
  </w:num>
  <w:num w:numId="22" w16cid:durableId="125052024">
    <w:abstractNumId w:val="19"/>
  </w:num>
  <w:num w:numId="23" w16cid:durableId="196477915">
    <w:abstractNumId w:val="13"/>
  </w:num>
  <w:num w:numId="24" w16cid:durableId="1340040738">
    <w:abstractNumId w:val="29"/>
  </w:num>
  <w:num w:numId="25" w16cid:durableId="1898852549">
    <w:abstractNumId w:val="3"/>
  </w:num>
  <w:num w:numId="26" w16cid:durableId="335576774">
    <w:abstractNumId w:val="18"/>
  </w:num>
  <w:num w:numId="27" w16cid:durableId="1034698798">
    <w:abstractNumId w:val="23"/>
  </w:num>
  <w:num w:numId="28" w16cid:durableId="1377583404">
    <w:abstractNumId w:val="7"/>
  </w:num>
  <w:num w:numId="29" w16cid:durableId="1769735305">
    <w:abstractNumId w:val="26"/>
  </w:num>
  <w:num w:numId="30" w16cid:durableId="1167864004">
    <w:abstractNumId w:val="22"/>
  </w:num>
  <w:num w:numId="31" w16cid:durableId="1607810412">
    <w:abstractNumId w:val="9"/>
  </w:num>
  <w:num w:numId="32" w16cid:durableId="1175655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49E"/>
    <w:rsid w:val="000009C3"/>
    <w:rsid w:val="00001C59"/>
    <w:rsid w:val="00004484"/>
    <w:rsid w:val="00006DE7"/>
    <w:rsid w:val="0000748B"/>
    <w:rsid w:val="000112D7"/>
    <w:rsid w:val="00012638"/>
    <w:rsid w:val="000126D7"/>
    <w:rsid w:val="000165D1"/>
    <w:rsid w:val="00020352"/>
    <w:rsid w:val="0002411F"/>
    <w:rsid w:val="0002436C"/>
    <w:rsid w:val="00025731"/>
    <w:rsid w:val="000257B5"/>
    <w:rsid w:val="00027BAD"/>
    <w:rsid w:val="00031A76"/>
    <w:rsid w:val="00034033"/>
    <w:rsid w:val="000355C4"/>
    <w:rsid w:val="00040536"/>
    <w:rsid w:val="00043670"/>
    <w:rsid w:val="0004608E"/>
    <w:rsid w:val="0004661F"/>
    <w:rsid w:val="00046A07"/>
    <w:rsid w:val="00055EAB"/>
    <w:rsid w:val="00056E6E"/>
    <w:rsid w:val="00065642"/>
    <w:rsid w:val="00066963"/>
    <w:rsid w:val="00070794"/>
    <w:rsid w:val="000708E4"/>
    <w:rsid w:val="000825AE"/>
    <w:rsid w:val="00082C28"/>
    <w:rsid w:val="000847E4"/>
    <w:rsid w:val="0008657E"/>
    <w:rsid w:val="00092F97"/>
    <w:rsid w:val="00093643"/>
    <w:rsid w:val="000951AC"/>
    <w:rsid w:val="000955BB"/>
    <w:rsid w:val="000A268C"/>
    <w:rsid w:val="000A3AC0"/>
    <w:rsid w:val="000A5587"/>
    <w:rsid w:val="000A6477"/>
    <w:rsid w:val="000A75B7"/>
    <w:rsid w:val="000B341F"/>
    <w:rsid w:val="000B6523"/>
    <w:rsid w:val="000C445C"/>
    <w:rsid w:val="000C45BC"/>
    <w:rsid w:val="000D72CB"/>
    <w:rsid w:val="000D7B85"/>
    <w:rsid w:val="000D7E7C"/>
    <w:rsid w:val="000E093D"/>
    <w:rsid w:val="000E2B2A"/>
    <w:rsid w:val="000F1B57"/>
    <w:rsid w:val="000F1D0B"/>
    <w:rsid w:val="000F2591"/>
    <w:rsid w:val="000F35E1"/>
    <w:rsid w:val="000F58F8"/>
    <w:rsid w:val="00101735"/>
    <w:rsid w:val="00101B32"/>
    <w:rsid w:val="0010252C"/>
    <w:rsid w:val="001026E1"/>
    <w:rsid w:val="00102BDF"/>
    <w:rsid w:val="001033FE"/>
    <w:rsid w:val="00104437"/>
    <w:rsid w:val="001052A4"/>
    <w:rsid w:val="00105A25"/>
    <w:rsid w:val="00107A43"/>
    <w:rsid w:val="00113B34"/>
    <w:rsid w:val="0011684A"/>
    <w:rsid w:val="00120088"/>
    <w:rsid w:val="00123308"/>
    <w:rsid w:val="0012627D"/>
    <w:rsid w:val="00127E24"/>
    <w:rsid w:val="00127F0F"/>
    <w:rsid w:val="00134441"/>
    <w:rsid w:val="00142B71"/>
    <w:rsid w:val="00142EE2"/>
    <w:rsid w:val="00145317"/>
    <w:rsid w:val="001454E1"/>
    <w:rsid w:val="001468C8"/>
    <w:rsid w:val="00150716"/>
    <w:rsid w:val="00160D74"/>
    <w:rsid w:val="00163836"/>
    <w:rsid w:val="001644A1"/>
    <w:rsid w:val="00175370"/>
    <w:rsid w:val="00181A26"/>
    <w:rsid w:val="001820EB"/>
    <w:rsid w:val="001859C1"/>
    <w:rsid w:val="001971FE"/>
    <w:rsid w:val="0019780C"/>
    <w:rsid w:val="00197D10"/>
    <w:rsid w:val="001A5B0F"/>
    <w:rsid w:val="001B1CDE"/>
    <w:rsid w:val="001B1D55"/>
    <w:rsid w:val="001B3888"/>
    <w:rsid w:val="001B3A1B"/>
    <w:rsid w:val="001C02A3"/>
    <w:rsid w:val="001C3038"/>
    <w:rsid w:val="001C38B8"/>
    <w:rsid w:val="001C7CD2"/>
    <w:rsid w:val="001D2A31"/>
    <w:rsid w:val="001D47A4"/>
    <w:rsid w:val="001E34E0"/>
    <w:rsid w:val="001E74A2"/>
    <w:rsid w:val="001F28F3"/>
    <w:rsid w:val="001F76F6"/>
    <w:rsid w:val="001F7D0C"/>
    <w:rsid w:val="002178DF"/>
    <w:rsid w:val="00222534"/>
    <w:rsid w:val="00231B84"/>
    <w:rsid w:val="00232352"/>
    <w:rsid w:val="002454EE"/>
    <w:rsid w:val="00245F30"/>
    <w:rsid w:val="00253C23"/>
    <w:rsid w:val="00254D5A"/>
    <w:rsid w:val="002554F8"/>
    <w:rsid w:val="0025661D"/>
    <w:rsid w:val="00257967"/>
    <w:rsid w:val="00262946"/>
    <w:rsid w:val="00265755"/>
    <w:rsid w:val="00276C99"/>
    <w:rsid w:val="0028370A"/>
    <w:rsid w:val="00291321"/>
    <w:rsid w:val="00293F97"/>
    <w:rsid w:val="002956FD"/>
    <w:rsid w:val="002A1405"/>
    <w:rsid w:val="002B19B7"/>
    <w:rsid w:val="002B2931"/>
    <w:rsid w:val="002B7959"/>
    <w:rsid w:val="002C1ABA"/>
    <w:rsid w:val="002C2270"/>
    <w:rsid w:val="002C23C6"/>
    <w:rsid w:val="002C536D"/>
    <w:rsid w:val="002D271A"/>
    <w:rsid w:val="002D503B"/>
    <w:rsid w:val="002D5FE6"/>
    <w:rsid w:val="002D63DF"/>
    <w:rsid w:val="002D7C87"/>
    <w:rsid w:val="002E606C"/>
    <w:rsid w:val="002F4508"/>
    <w:rsid w:val="002F734C"/>
    <w:rsid w:val="00303A88"/>
    <w:rsid w:val="0030581B"/>
    <w:rsid w:val="003058A1"/>
    <w:rsid w:val="00307F4F"/>
    <w:rsid w:val="00312180"/>
    <w:rsid w:val="003148EF"/>
    <w:rsid w:val="0032004D"/>
    <w:rsid w:val="00320E84"/>
    <w:rsid w:val="0032176D"/>
    <w:rsid w:val="00322CE3"/>
    <w:rsid w:val="00324C9D"/>
    <w:rsid w:val="00325729"/>
    <w:rsid w:val="00330A7D"/>
    <w:rsid w:val="003322CE"/>
    <w:rsid w:val="00341623"/>
    <w:rsid w:val="00344284"/>
    <w:rsid w:val="0034452A"/>
    <w:rsid w:val="00345DA5"/>
    <w:rsid w:val="003466AA"/>
    <w:rsid w:val="0034717D"/>
    <w:rsid w:val="00352729"/>
    <w:rsid w:val="00355F34"/>
    <w:rsid w:val="00361C36"/>
    <w:rsid w:val="00364E3F"/>
    <w:rsid w:val="003704CD"/>
    <w:rsid w:val="00372101"/>
    <w:rsid w:val="00372178"/>
    <w:rsid w:val="0037236D"/>
    <w:rsid w:val="00374D54"/>
    <w:rsid w:val="00396299"/>
    <w:rsid w:val="003A2618"/>
    <w:rsid w:val="003A582D"/>
    <w:rsid w:val="003A7950"/>
    <w:rsid w:val="003B031C"/>
    <w:rsid w:val="003B5466"/>
    <w:rsid w:val="003C53A0"/>
    <w:rsid w:val="003E1D1F"/>
    <w:rsid w:val="003E461D"/>
    <w:rsid w:val="003E6D7B"/>
    <w:rsid w:val="003F1AD8"/>
    <w:rsid w:val="003F42BA"/>
    <w:rsid w:val="003F4DCF"/>
    <w:rsid w:val="00403F87"/>
    <w:rsid w:val="004059BB"/>
    <w:rsid w:val="00407BE0"/>
    <w:rsid w:val="00410D9E"/>
    <w:rsid w:val="00421A7F"/>
    <w:rsid w:val="00424ADF"/>
    <w:rsid w:val="004257D2"/>
    <w:rsid w:val="00433FA5"/>
    <w:rsid w:val="004352C8"/>
    <w:rsid w:val="00441E0C"/>
    <w:rsid w:val="0044215B"/>
    <w:rsid w:val="004462F0"/>
    <w:rsid w:val="00452D20"/>
    <w:rsid w:val="00457468"/>
    <w:rsid w:val="00460658"/>
    <w:rsid w:val="00461E38"/>
    <w:rsid w:val="00461E79"/>
    <w:rsid w:val="00462F47"/>
    <w:rsid w:val="00464442"/>
    <w:rsid w:val="00466ABF"/>
    <w:rsid w:val="0046750E"/>
    <w:rsid w:val="0047087E"/>
    <w:rsid w:val="00471470"/>
    <w:rsid w:val="00472162"/>
    <w:rsid w:val="00484774"/>
    <w:rsid w:val="00484D72"/>
    <w:rsid w:val="00484DA3"/>
    <w:rsid w:val="004875E8"/>
    <w:rsid w:val="00490E08"/>
    <w:rsid w:val="0049207B"/>
    <w:rsid w:val="004947A4"/>
    <w:rsid w:val="004A0258"/>
    <w:rsid w:val="004A0B7F"/>
    <w:rsid w:val="004A4D58"/>
    <w:rsid w:val="004A61B0"/>
    <w:rsid w:val="004A628A"/>
    <w:rsid w:val="004B12AF"/>
    <w:rsid w:val="004B19CB"/>
    <w:rsid w:val="004B3688"/>
    <w:rsid w:val="004B5F40"/>
    <w:rsid w:val="004C107F"/>
    <w:rsid w:val="004C499A"/>
    <w:rsid w:val="004CF732"/>
    <w:rsid w:val="004D10F8"/>
    <w:rsid w:val="004D1B77"/>
    <w:rsid w:val="004D293A"/>
    <w:rsid w:val="004D3A1D"/>
    <w:rsid w:val="004D46B1"/>
    <w:rsid w:val="004E472B"/>
    <w:rsid w:val="004F02D2"/>
    <w:rsid w:val="004F0F84"/>
    <w:rsid w:val="004F6836"/>
    <w:rsid w:val="00500E77"/>
    <w:rsid w:val="00504424"/>
    <w:rsid w:val="00512146"/>
    <w:rsid w:val="005145F9"/>
    <w:rsid w:val="00523703"/>
    <w:rsid w:val="00525645"/>
    <w:rsid w:val="00542ACB"/>
    <w:rsid w:val="0054632D"/>
    <w:rsid w:val="00546448"/>
    <w:rsid w:val="00552AE4"/>
    <w:rsid w:val="00554C50"/>
    <w:rsid w:val="005565B3"/>
    <w:rsid w:val="00562F7B"/>
    <w:rsid w:val="005636F2"/>
    <w:rsid w:val="00566BC4"/>
    <w:rsid w:val="00573FD8"/>
    <w:rsid w:val="00574289"/>
    <w:rsid w:val="00574F93"/>
    <w:rsid w:val="005765AC"/>
    <w:rsid w:val="00577B17"/>
    <w:rsid w:val="00583F86"/>
    <w:rsid w:val="00590C64"/>
    <w:rsid w:val="005925E3"/>
    <w:rsid w:val="00596A7C"/>
    <w:rsid w:val="005A140F"/>
    <w:rsid w:val="005A1501"/>
    <w:rsid w:val="005A1E74"/>
    <w:rsid w:val="005A260A"/>
    <w:rsid w:val="005A7D84"/>
    <w:rsid w:val="005B3452"/>
    <w:rsid w:val="005B6E11"/>
    <w:rsid w:val="005C10B2"/>
    <w:rsid w:val="005C1FA1"/>
    <w:rsid w:val="005C3B1F"/>
    <w:rsid w:val="005D217D"/>
    <w:rsid w:val="005D52A5"/>
    <w:rsid w:val="005D5BC0"/>
    <w:rsid w:val="005D6741"/>
    <w:rsid w:val="005E1CA4"/>
    <w:rsid w:val="005E5F19"/>
    <w:rsid w:val="005E62EB"/>
    <w:rsid w:val="005E631A"/>
    <w:rsid w:val="005F05CF"/>
    <w:rsid w:val="005F3834"/>
    <w:rsid w:val="006061E1"/>
    <w:rsid w:val="006155E3"/>
    <w:rsid w:val="0062130D"/>
    <w:rsid w:val="006252BB"/>
    <w:rsid w:val="00630CE1"/>
    <w:rsid w:val="00634302"/>
    <w:rsid w:val="006375C7"/>
    <w:rsid w:val="00641C4E"/>
    <w:rsid w:val="00652CCE"/>
    <w:rsid w:val="00654223"/>
    <w:rsid w:val="006544A5"/>
    <w:rsid w:val="00655BCA"/>
    <w:rsid w:val="006630DB"/>
    <w:rsid w:val="006640DB"/>
    <w:rsid w:val="00676FDA"/>
    <w:rsid w:val="00680995"/>
    <w:rsid w:val="00690D64"/>
    <w:rsid w:val="0069219A"/>
    <w:rsid w:val="006B3EAB"/>
    <w:rsid w:val="006B4704"/>
    <w:rsid w:val="006B5C1A"/>
    <w:rsid w:val="006B6132"/>
    <w:rsid w:val="006C1817"/>
    <w:rsid w:val="006D2612"/>
    <w:rsid w:val="006E23F6"/>
    <w:rsid w:val="006E4981"/>
    <w:rsid w:val="00716419"/>
    <w:rsid w:val="00720678"/>
    <w:rsid w:val="00720AD1"/>
    <w:rsid w:val="0072418E"/>
    <w:rsid w:val="00724BDA"/>
    <w:rsid w:val="00747861"/>
    <w:rsid w:val="00753414"/>
    <w:rsid w:val="0076094A"/>
    <w:rsid w:val="0076543C"/>
    <w:rsid w:val="00765963"/>
    <w:rsid w:val="007662AD"/>
    <w:rsid w:val="007709E9"/>
    <w:rsid w:val="007728B5"/>
    <w:rsid w:val="00782AF7"/>
    <w:rsid w:val="0078551A"/>
    <w:rsid w:val="007921C1"/>
    <w:rsid w:val="00793969"/>
    <w:rsid w:val="0079484F"/>
    <w:rsid w:val="0079580E"/>
    <w:rsid w:val="00796F02"/>
    <w:rsid w:val="00797073"/>
    <w:rsid w:val="007A4A20"/>
    <w:rsid w:val="007A552A"/>
    <w:rsid w:val="007A5907"/>
    <w:rsid w:val="007B195C"/>
    <w:rsid w:val="007B2451"/>
    <w:rsid w:val="007B4B2E"/>
    <w:rsid w:val="007B6F54"/>
    <w:rsid w:val="007C0FBB"/>
    <w:rsid w:val="007C2170"/>
    <w:rsid w:val="007D45F0"/>
    <w:rsid w:val="007E1516"/>
    <w:rsid w:val="007E45CD"/>
    <w:rsid w:val="007F0CF5"/>
    <w:rsid w:val="007F5C95"/>
    <w:rsid w:val="00803174"/>
    <w:rsid w:val="00805EB7"/>
    <w:rsid w:val="0081144D"/>
    <w:rsid w:val="00814768"/>
    <w:rsid w:val="00817C55"/>
    <w:rsid w:val="00822166"/>
    <w:rsid w:val="00824EBD"/>
    <w:rsid w:val="008259BC"/>
    <w:rsid w:val="00827AF3"/>
    <w:rsid w:val="00831E56"/>
    <w:rsid w:val="00831FD8"/>
    <w:rsid w:val="00833447"/>
    <w:rsid w:val="008367C5"/>
    <w:rsid w:val="0083775A"/>
    <w:rsid w:val="00845639"/>
    <w:rsid w:val="0085156E"/>
    <w:rsid w:val="00851F21"/>
    <w:rsid w:val="00856479"/>
    <w:rsid w:val="00856F47"/>
    <w:rsid w:val="008629DA"/>
    <w:rsid w:val="00872E63"/>
    <w:rsid w:val="00874CD2"/>
    <w:rsid w:val="0087574F"/>
    <w:rsid w:val="008770AF"/>
    <w:rsid w:val="00885AB7"/>
    <w:rsid w:val="00887F31"/>
    <w:rsid w:val="00892A29"/>
    <w:rsid w:val="0089368D"/>
    <w:rsid w:val="0089412A"/>
    <w:rsid w:val="008A109D"/>
    <w:rsid w:val="008A4498"/>
    <w:rsid w:val="008A47A1"/>
    <w:rsid w:val="008B3893"/>
    <w:rsid w:val="008C17DD"/>
    <w:rsid w:val="008C1E1A"/>
    <w:rsid w:val="008D164F"/>
    <w:rsid w:val="008D3BBD"/>
    <w:rsid w:val="008D3D97"/>
    <w:rsid w:val="008D3EC8"/>
    <w:rsid w:val="008D7A17"/>
    <w:rsid w:val="008E19C2"/>
    <w:rsid w:val="008E4B0A"/>
    <w:rsid w:val="008E548B"/>
    <w:rsid w:val="008E7AC3"/>
    <w:rsid w:val="008F5F32"/>
    <w:rsid w:val="009014A4"/>
    <w:rsid w:val="00903F3D"/>
    <w:rsid w:val="00904043"/>
    <w:rsid w:val="009067C3"/>
    <w:rsid w:val="009125A2"/>
    <w:rsid w:val="00914A50"/>
    <w:rsid w:val="009153FD"/>
    <w:rsid w:val="00915744"/>
    <w:rsid w:val="00915B7C"/>
    <w:rsid w:val="00916CD9"/>
    <w:rsid w:val="00923CA3"/>
    <w:rsid w:val="00931D40"/>
    <w:rsid w:val="0093274C"/>
    <w:rsid w:val="00932AF2"/>
    <w:rsid w:val="009335E8"/>
    <w:rsid w:val="009354F5"/>
    <w:rsid w:val="00940B03"/>
    <w:rsid w:val="00943F76"/>
    <w:rsid w:val="00952DB8"/>
    <w:rsid w:val="009607DE"/>
    <w:rsid w:val="0096161F"/>
    <w:rsid w:val="00963BCD"/>
    <w:rsid w:val="00964204"/>
    <w:rsid w:val="009649AD"/>
    <w:rsid w:val="00964AE1"/>
    <w:rsid w:val="009702BA"/>
    <w:rsid w:val="0097383D"/>
    <w:rsid w:val="00975CCC"/>
    <w:rsid w:val="00977D87"/>
    <w:rsid w:val="00981901"/>
    <w:rsid w:val="00981D56"/>
    <w:rsid w:val="009836A2"/>
    <w:rsid w:val="0098449E"/>
    <w:rsid w:val="00990C03"/>
    <w:rsid w:val="00991036"/>
    <w:rsid w:val="00992450"/>
    <w:rsid w:val="00996E8B"/>
    <w:rsid w:val="009A14BF"/>
    <w:rsid w:val="009A24BD"/>
    <w:rsid w:val="009A61D8"/>
    <w:rsid w:val="009A71E5"/>
    <w:rsid w:val="009B7C68"/>
    <w:rsid w:val="009C025E"/>
    <w:rsid w:val="009C2BAE"/>
    <w:rsid w:val="009D3B2F"/>
    <w:rsid w:val="009D5DBC"/>
    <w:rsid w:val="009D76EE"/>
    <w:rsid w:val="009E2744"/>
    <w:rsid w:val="009F5094"/>
    <w:rsid w:val="009F5956"/>
    <w:rsid w:val="009F6056"/>
    <w:rsid w:val="00A01A94"/>
    <w:rsid w:val="00A033A8"/>
    <w:rsid w:val="00A04A68"/>
    <w:rsid w:val="00A04AAC"/>
    <w:rsid w:val="00A04C0A"/>
    <w:rsid w:val="00A07116"/>
    <w:rsid w:val="00A101CA"/>
    <w:rsid w:val="00A139E9"/>
    <w:rsid w:val="00A15E4D"/>
    <w:rsid w:val="00A217D9"/>
    <w:rsid w:val="00A2333F"/>
    <w:rsid w:val="00A264C2"/>
    <w:rsid w:val="00A27EF7"/>
    <w:rsid w:val="00A3159C"/>
    <w:rsid w:val="00A320ED"/>
    <w:rsid w:val="00A32B00"/>
    <w:rsid w:val="00A32FD5"/>
    <w:rsid w:val="00A34645"/>
    <w:rsid w:val="00A3720D"/>
    <w:rsid w:val="00A45550"/>
    <w:rsid w:val="00A46DB9"/>
    <w:rsid w:val="00A62C86"/>
    <w:rsid w:val="00A63A2D"/>
    <w:rsid w:val="00A6618E"/>
    <w:rsid w:val="00A74A2A"/>
    <w:rsid w:val="00A82921"/>
    <w:rsid w:val="00A85FE9"/>
    <w:rsid w:val="00A86626"/>
    <w:rsid w:val="00A86776"/>
    <w:rsid w:val="00A96BE8"/>
    <w:rsid w:val="00AA46D4"/>
    <w:rsid w:val="00AA531C"/>
    <w:rsid w:val="00AA5621"/>
    <w:rsid w:val="00AB33B4"/>
    <w:rsid w:val="00AB6F2E"/>
    <w:rsid w:val="00AB70FD"/>
    <w:rsid w:val="00AD096E"/>
    <w:rsid w:val="00AD1029"/>
    <w:rsid w:val="00AD44AA"/>
    <w:rsid w:val="00AD6E5B"/>
    <w:rsid w:val="00AD7EDC"/>
    <w:rsid w:val="00AE078F"/>
    <w:rsid w:val="00AE217B"/>
    <w:rsid w:val="00B06086"/>
    <w:rsid w:val="00B07EA5"/>
    <w:rsid w:val="00B139CC"/>
    <w:rsid w:val="00B276BD"/>
    <w:rsid w:val="00B27C20"/>
    <w:rsid w:val="00B3431B"/>
    <w:rsid w:val="00B42C34"/>
    <w:rsid w:val="00B47B88"/>
    <w:rsid w:val="00B48747"/>
    <w:rsid w:val="00B50BF0"/>
    <w:rsid w:val="00B526FE"/>
    <w:rsid w:val="00B56A05"/>
    <w:rsid w:val="00B609E8"/>
    <w:rsid w:val="00B60A3C"/>
    <w:rsid w:val="00B63124"/>
    <w:rsid w:val="00B65CFD"/>
    <w:rsid w:val="00B745EC"/>
    <w:rsid w:val="00B75C98"/>
    <w:rsid w:val="00B774B3"/>
    <w:rsid w:val="00B80890"/>
    <w:rsid w:val="00B8453F"/>
    <w:rsid w:val="00B86EB4"/>
    <w:rsid w:val="00B9007F"/>
    <w:rsid w:val="00B957C8"/>
    <w:rsid w:val="00BB2546"/>
    <w:rsid w:val="00BB5B9F"/>
    <w:rsid w:val="00BC113E"/>
    <w:rsid w:val="00BC48A7"/>
    <w:rsid w:val="00BD3D0D"/>
    <w:rsid w:val="00BD4390"/>
    <w:rsid w:val="00BD5F88"/>
    <w:rsid w:val="00BE14A5"/>
    <w:rsid w:val="00BE21B9"/>
    <w:rsid w:val="00BF0008"/>
    <w:rsid w:val="00BF29EE"/>
    <w:rsid w:val="00C0109C"/>
    <w:rsid w:val="00C0393C"/>
    <w:rsid w:val="00C13500"/>
    <w:rsid w:val="00C211BD"/>
    <w:rsid w:val="00C250FF"/>
    <w:rsid w:val="00C25F96"/>
    <w:rsid w:val="00C27A22"/>
    <w:rsid w:val="00C3122D"/>
    <w:rsid w:val="00C3300B"/>
    <w:rsid w:val="00C34CB0"/>
    <w:rsid w:val="00C35B45"/>
    <w:rsid w:val="00C35CE7"/>
    <w:rsid w:val="00C50AE0"/>
    <w:rsid w:val="00C5233F"/>
    <w:rsid w:val="00C52871"/>
    <w:rsid w:val="00C52C85"/>
    <w:rsid w:val="00C6051F"/>
    <w:rsid w:val="00C632EB"/>
    <w:rsid w:val="00C64C27"/>
    <w:rsid w:val="00C81F5F"/>
    <w:rsid w:val="00C847AD"/>
    <w:rsid w:val="00C864C9"/>
    <w:rsid w:val="00C87DA3"/>
    <w:rsid w:val="00C96C1C"/>
    <w:rsid w:val="00CA0BFB"/>
    <w:rsid w:val="00CB184E"/>
    <w:rsid w:val="00CB1DCF"/>
    <w:rsid w:val="00CB29E8"/>
    <w:rsid w:val="00CB6342"/>
    <w:rsid w:val="00CB747B"/>
    <w:rsid w:val="00CC5122"/>
    <w:rsid w:val="00CC5D65"/>
    <w:rsid w:val="00CD26B1"/>
    <w:rsid w:val="00CD4E1E"/>
    <w:rsid w:val="00CE1FFD"/>
    <w:rsid w:val="00CF40B8"/>
    <w:rsid w:val="00CF7BA1"/>
    <w:rsid w:val="00D156F2"/>
    <w:rsid w:val="00D17682"/>
    <w:rsid w:val="00D256BE"/>
    <w:rsid w:val="00D313A3"/>
    <w:rsid w:val="00D35AAF"/>
    <w:rsid w:val="00D370D9"/>
    <w:rsid w:val="00D425B2"/>
    <w:rsid w:val="00D472CD"/>
    <w:rsid w:val="00D51BA5"/>
    <w:rsid w:val="00D52DCB"/>
    <w:rsid w:val="00D53085"/>
    <w:rsid w:val="00D611DB"/>
    <w:rsid w:val="00D63F96"/>
    <w:rsid w:val="00D648FD"/>
    <w:rsid w:val="00D71EC4"/>
    <w:rsid w:val="00D72FDF"/>
    <w:rsid w:val="00D758D1"/>
    <w:rsid w:val="00D76354"/>
    <w:rsid w:val="00D774F7"/>
    <w:rsid w:val="00D777B4"/>
    <w:rsid w:val="00D80687"/>
    <w:rsid w:val="00D8089F"/>
    <w:rsid w:val="00D80A62"/>
    <w:rsid w:val="00D852ED"/>
    <w:rsid w:val="00D9283E"/>
    <w:rsid w:val="00D933C1"/>
    <w:rsid w:val="00D93C07"/>
    <w:rsid w:val="00D95D77"/>
    <w:rsid w:val="00D9624A"/>
    <w:rsid w:val="00D97049"/>
    <w:rsid w:val="00D97FDD"/>
    <w:rsid w:val="00DA09F7"/>
    <w:rsid w:val="00DA34D6"/>
    <w:rsid w:val="00DA4910"/>
    <w:rsid w:val="00DA5C0A"/>
    <w:rsid w:val="00DA6A2C"/>
    <w:rsid w:val="00DB219E"/>
    <w:rsid w:val="00DB3B2A"/>
    <w:rsid w:val="00DC05EB"/>
    <w:rsid w:val="00DC506F"/>
    <w:rsid w:val="00DC6C72"/>
    <w:rsid w:val="00DD011A"/>
    <w:rsid w:val="00DD2503"/>
    <w:rsid w:val="00DE0E37"/>
    <w:rsid w:val="00DE3C75"/>
    <w:rsid w:val="00DF3700"/>
    <w:rsid w:val="00DF45FE"/>
    <w:rsid w:val="00DF4F5A"/>
    <w:rsid w:val="00DF6088"/>
    <w:rsid w:val="00E00024"/>
    <w:rsid w:val="00E07779"/>
    <w:rsid w:val="00E200A9"/>
    <w:rsid w:val="00E24CE9"/>
    <w:rsid w:val="00E25A85"/>
    <w:rsid w:val="00E36694"/>
    <w:rsid w:val="00E41600"/>
    <w:rsid w:val="00E436F9"/>
    <w:rsid w:val="00E43F2C"/>
    <w:rsid w:val="00E45CC5"/>
    <w:rsid w:val="00E50662"/>
    <w:rsid w:val="00E51984"/>
    <w:rsid w:val="00E66E52"/>
    <w:rsid w:val="00E67951"/>
    <w:rsid w:val="00E7286B"/>
    <w:rsid w:val="00E73386"/>
    <w:rsid w:val="00E75803"/>
    <w:rsid w:val="00E779F8"/>
    <w:rsid w:val="00E91C46"/>
    <w:rsid w:val="00E920D7"/>
    <w:rsid w:val="00E93CB3"/>
    <w:rsid w:val="00E960D1"/>
    <w:rsid w:val="00EA1964"/>
    <w:rsid w:val="00EA4E55"/>
    <w:rsid w:val="00EA75F9"/>
    <w:rsid w:val="00EB054B"/>
    <w:rsid w:val="00EB3288"/>
    <w:rsid w:val="00EB3F7E"/>
    <w:rsid w:val="00EB4A5B"/>
    <w:rsid w:val="00EC74F1"/>
    <w:rsid w:val="00ED1E39"/>
    <w:rsid w:val="00ED4B50"/>
    <w:rsid w:val="00ED54FB"/>
    <w:rsid w:val="00ED6198"/>
    <w:rsid w:val="00EE340C"/>
    <w:rsid w:val="00EE60D8"/>
    <w:rsid w:val="00EF0997"/>
    <w:rsid w:val="00EF2D83"/>
    <w:rsid w:val="00EF40FB"/>
    <w:rsid w:val="00EF7228"/>
    <w:rsid w:val="00F03083"/>
    <w:rsid w:val="00F14EDF"/>
    <w:rsid w:val="00F208CA"/>
    <w:rsid w:val="00F20D2F"/>
    <w:rsid w:val="00F254C3"/>
    <w:rsid w:val="00F31D5D"/>
    <w:rsid w:val="00F327B8"/>
    <w:rsid w:val="00F32FD3"/>
    <w:rsid w:val="00F348B8"/>
    <w:rsid w:val="00F34DEA"/>
    <w:rsid w:val="00F35C5F"/>
    <w:rsid w:val="00F36E51"/>
    <w:rsid w:val="00F41125"/>
    <w:rsid w:val="00F43639"/>
    <w:rsid w:val="00F560E6"/>
    <w:rsid w:val="00F57896"/>
    <w:rsid w:val="00F643D8"/>
    <w:rsid w:val="00F644FF"/>
    <w:rsid w:val="00F74DE2"/>
    <w:rsid w:val="00F872F5"/>
    <w:rsid w:val="00F9114F"/>
    <w:rsid w:val="00F91A64"/>
    <w:rsid w:val="00F94E6A"/>
    <w:rsid w:val="00F95BC9"/>
    <w:rsid w:val="00F96D01"/>
    <w:rsid w:val="00FA3355"/>
    <w:rsid w:val="00FB00EB"/>
    <w:rsid w:val="00FB4648"/>
    <w:rsid w:val="00FB4D97"/>
    <w:rsid w:val="00FB643C"/>
    <w:rsid w:val="00FC12F7"/>
    <w:rsid w:val="00FD33B5"/>
    <w:rsid w:val="00FD4C0E"/>
    <w:rsid w:val="00FD63A5"/>
    <w:rsid w:val="00FD720D"/>
    <w:rsid w:val="00FE07FF"/>
    <w:rsid w:val="00FE23BD"/>
    <w:rsid w:val="00FE55D7"/>
    <w:rsid w:val="00FF3D5A"/>
    <w:rsid w:val="0138FFA2"/>
    <w:rsid w:val="021F1DFD"/>
    <w:rsid w:val="03C225EA"/>
    <w:rsid w:val="0588F2C8"/>
    <w:rsid w:val="05A11A49"/>
    <w:rsid w:val="05FF78F1"/>
    <w:rsid w:val="061B02D6"/>
    <w:rsid w:val="06CF6F30"/>
    <w:rsid w:val="0743ABF4"/>
    <w:rsid w:val="074D0054"/>
    <w:rsid w:val="08935640"/>
    <w:rsid w:val="089DE5D5"/>
    <w:rsid w:val="08D0693E"/>
    <w:rsid w:val="09231379"/>
    <w:rsid w:val="0A060DE7"/>
    <w:rsid w:val="0A8120E6"/>
    <w:rsid w:val="0A9FAC86"/>
    <w:rsid w:val="0ACEDB53"/>
    <w:rsid w:val="0B0C1B33"/>
    <w:rsid w:val="0B3F6354"/>
    <w:rsid w:val="0B5BD9AC"/>
    <w:rsid w:val="0B6F3ED8"/>
    <w:rsid w:val="0B88184D"/>
    <w:rsid w:val="0B9A918B"/>
    <w:rsid w:val="0BC41CF3"/>
    <w:rsid w:val="0C1A74CA"/>
    <w:rsid w:val="0C1E2F75"/>
    <w:rsid w:val="0CA7CA17"/>
    <w:rsid w:val="0D9F3244"/>
    <w:rsid w:val="0E0A7FCF"/>
    <w:rsid w:val="0E1DFD6B"/>
    <w:rsid w:val="0F098845"/>
    <w:rsid w:val="0FA78093"/>
    <w:rsid w:val="0FB78AC0"/>
    <w:rsid w:val="0FCA4D0A"/>
    <w:rsid w:val="0FDA010B"/>
    <w:rsid w:val="110F613C"/>
    <w:rsid w:val="11E75DEE"/>
    <w:rsid w:val="1209250F"/>
    <w:rsid w:val="12247EAC"/>
    <w:rsid w:val="124A7F2D"/>
    <w:rsid w:val="12D0DAC2"/>
    <w:rsid w:val="12F1DD02"/>
    <w:rsid w:val="12F6EF64"/>
    <w:rsid w:val="131BAB8F"/>
    <w:rsid w:val="13D5490D"/>
    <w:rsid w:val="140D21F9"/>
    <w:rsid w:val="146D70D6"/>
    <w:rsid w:val="14E14479"/>
    <w:rsid w:val="153A15A2"/>
    <w:rsid w:val="1580AC91"/>
    <w:rsid w:val="15ADED1B"/>
    <w:rsid w:val="16376215"/>
    <w:rsid w:val="16B55D7F"/>
    <w:rsid w:val="16D03E87"/>
    <w:rsid w:val="16E81617"/>
    <w:rsid w:val="17F52B54"/>
    <w:rsid w:val="186B9D35"/>
    <w:rsid w:val="1872A487"/>
    <w:rsid w:val="18785141"/>
    <w:rsid w:val="19D4290A"/>
    <w:rsid w:val="1A23234D"/>
    <w:rsid w:val="1A6E5A9C"/>
    <w:rsid w:val="1B11A7C5"/>
    <w:rsid w:val="1B38E23C"/>
    <w:rsid w:val="1B41374B"/>
    <w:rsid w:val="1B556D15"/>
    <w:rsid w:val="1BA1ABF2"/>
    <w:rsid w:val="1BC11D34"/>
    <w:rsid w:val="1C7EA580"/>
    <w:rsid w:val="1C91D0CB"/>
    <w:rsid w:val="1CEB00DD"/>
    <w:rsid w:val="1D53481C"/>
    <w:rsid w:val="1E5F1C3F"/>
    <w:rsid w:val="1F764AA5"/>
    <w:rsid w:val="1FD7D17B"/>
    <w:rsid w:val="200459E0"/>
    <w:rsid w:val="200AD734"/>
    <w:rsid w:val="205A5F44"/>
    <w:rsid w:val="20B34632"/>
    <w:rsid w:val="20D518B1"/>
    <w:rsid w:val="2103F8BA"/>
    <w:rsid w:val="216FEE04"/>
    <w:rsid w:val="2200EEC9"/>
    <w:rsid w:val="22365F76"/>
    <w:rsid w:val="227E230D"/>
    <w:rsid w:val="228549B8"/>
    <w:rsid w:val="22884C65"/>
    <w:rsid w:val="230EDAB2"/>
    <w:rsid w:val="23520024"/>
    <w:rsid w:val="2379AA71"/>
    <w:rsid w:val="23819859"/>
    <w:rsid w:val="23CDA515"/>
    <w:rsid w:val="23F0173D"/>
    <w:rsid w:val="2400EB27"/>
    <w:rsid w:val="24BC0DEA"/>
    <w:rsid w:val="25040B24"/>
    <w:rsid w:val="251644CB"/>
    <w:rsid w:val="2630C9F1"/>
    <w:rsid w:val="263AC107"/>
    <w:rsid w:val="26449176"/>
    <w:rsid w:val="269F2E9C"/>
    <w:rsid w:val="26C3D569"/>
    <w:rsid w:val="270CD3F8"/>
    <w:rsid w:val="27700005"/>
    <w:rsid w:val="2783EDF9"/>
    <w:rsid w:val="27F8CDBB"/>
    <w:rsid w:val="283B22F2"/>
    <w:rsid w:val="28B86D3F"/>
    <w:rsid w:val="29164E68"/>
    <w:rsid w:val="292F6F66"/>
    <w:rsid w:val="295A1D57"/>
    <w:rsid w:val="29683A96"/>
    <w:rsid w:val="29DB5E25"/>
    <w:rsid w:val="2A22CF06"/>
    <w:rsid w:val="2A464520"/>
    <w:rsid w:val="2AF2FEA4"/>
    <w:rsid w:val="2B04093B"/>
    <w:rsid w:val="2C572788"/>
    <w:rsid w:val="2C5C7286"/>
    <w:rsid w:val="2C688622"/>
    <w:rsid w:val="2C68EEAB"/>
    <w:rsid w:val="2C7C04D8"/>
    <w:rsid w:val="2C84CDD6"/>
    <w:rsid w:val="2CA7B6DD"/>
    <w:rsid w:val="2CCE0F0D"/>
    <w:rsid w:val="2D5813D4"/>
    <w:rsid w:val="2D70C64C"/>
    <w:rsid w:val="2E6DE2CE"/>
    <w:rsid w:val="2E99A320"/>
    <w:rsid w:val="2ED8A152"/>
    <w:rsid w:val="2F62C7B9"/>
    <w:rsid w:val="2F9152DE"/>
    <w:rsid w:val="301C5ECE"/>
    <w:rsid w:val="30ACC464"/>
    <w:rsid w:val="30EAFB00"/>
    <w:rsid w:val="30F50E72"/>
    <w:rsid w:val="30F9DBAC"/>
    <w:rsid w:val="31309B29"/>
    <w:rsid w:val="3149728A"/>
    <w:rsid w:val="32553C5D"/>
    <w:rsid w:val="32578572"/>
    <w:rsid w:val="32A38A3A"/>
    <w:rsid w:val="32C365BC"/>
    <w:rsid w:val="32E9F05C"/>
    <w:rsid w:val="330E4725"/>
    <w:rsid w:val="331D8B6C"/>
    <w:rsid w:val="34B7BC38"/>
    <w:rsid w:val="34E91C88"/>
    <w:rsid w:val="34F036FB"/>
    <w:rsid w:val="354B2329"/>
    <w:rsid w:val="35BC8B57"/>
    <w:rsid w:val="35CEEFB5"/>
    <w:rsid w:val="3701B01C"/>
    <w:rsid w:val="37344114"/>
    <w:rsid w:val="377D9E1C"/>
    <w:rsid w:val="37FF8082"/>
    <w:rsid w:val="38057E45"/>
    <w:rsid w:val="38089AA2"/>
    <w:rsid w:val="3826A261"/>
    <w:rsid w:val="3841B95F"/>
    <w:rsid w:val="38888E84"/>
    <w:rsid w:val="38A6A58C"/>
    <w:rsid w:val="38C633D7"/>
    <w:rsid w:val="394309BA"/>
    <w:rsid w:val="3954AC4E"/>
    <w:rsid w:val="39D4FC04"/>
    <w:rsid w:val="3AA69CBC"/>
    <w:rsid w:val="3AF54F3E"/>
    <w:rsid w:val="3B51B70E"/>
    <w:rsid w:val="3B96D668"/>
    <w:rsid w:val="3BAA1B04"/>
    <w:rsid w:val="3BBE649B"/>
    <w:rsid w:val="3C3315B5"/>
    <w:rsid w:val="3C422D91"/>
    <w:rsid w:val="3CE820E3"/>
    <w:rsid w:val="3D2A5BF5"/>
    <w:rsid w:val="3D35AAD9"/>
    <w:rsid w:val="3D61B9E2"/>
    <w:rsid w:val="3D904275"/>
    <w:rsid w:val="3DD67A26"/>
    <w:rsid w:val="3E030686"/>
    <w:rsid w:val="3E081209"/>
    <w:rsid w:val="3E30B6DC"/>
    <w:rsid w:val="3E6FDED7"/>
    <w:rsid w:val="3EAF3DA8"/>
    <w:rsid w:val="3EB74E50"/>
    <w:rsid w:val="3EBCE721"/>
    <w:rsid w:val="3EED09C1"/>
    <w:rsid w:val="3F1EFFA3"/>
    <w:rsid w:val="405DA895"/>
    <w:rsid w:val="4066F85D"/>
    <w:rsid w:val="4077D9C8"/>
    <w:rsid w:val="41131801"/>
    <w:rsid w:val="413FDBE6"/>
    <w:rsid w:val="414F07CE"/>
    <w:rsid w:val="41CC52F4"/>
    <w:rsid w:val="429E4483"/>
    <w:rsid w:val="42BC5AF3"/>
    <w:rsid w:val="43B02AA5"/>
    <w:rsid w:val="43B5A3E0"/>
    <w:rsid w:val="43C62EFC"/>
    <w:rsid w:val="43CCF291"/>
    <w:rsid w:val="448F617D"/>
    <w:rsid w:val="44A71978"/>
    <w:rsid w:val="45A870FF"/>
    <w:rsid w:val="45D6B0C6"/>
    <w:rsid w:val="45E89F58"/>
    <w:rsid w:val="46035261"/>
    <w:rsid w:val="463B7AED"/>
    <w:rsid w:val="46574445"/>
    <w:rsid w:val="46E78772"/>
    <w:rsid w:val="46F6B965"/>
    <w:rsid w:val="478270FA"/>
    <w:rsid w:val="479AA785"/>
    <w:rsid w:val="47EBB47F"/>
    <w:rsid w:val="485350D3"/>
    <w:rsid w:val="4947615A"/>
    <w:rsid w:val="49C60F38"/>
    <w:rsid w:val="49E2402A"/>
    <w:rsid w:val="4A983BD2"/>
    <w:rsid w:val="4AFD4543"/>
    <w:rsid w:val="4BA0AD79"/>
    <w:rsid w:val="4CDD948F"/>
    <w:rsid w:val="4CE1F3CF"/>
    <w:rsid w:val="4CF946B8"/>
    <w:rsid w:val="4D958AED"/>
    <w:rsid w:val="4DA0F773"/>
    <w:rsid w:val="4DCD88DC"/>
    <w:rsid w:val="4E286B52"/>
    <w:rsid w:val="4E38F5BF"/>
    <w:rsid w:val="4E624600"/>
    <w:rsid w:val="4E64C4D3"/>
    <w:rsid w:val="4E85D3CF"/>
    <w:rsid w:val="4EBC4D8B"/>
    <w:rsid w:val="4ECA95B2"/>
    <w:rsid w:val="4F65E613"/>
    <w:rsid w:val="4FD2F7F1"/>
    <w:rsid w:val="4FFA56F9"/>
    <w:rsid w:val="50B3E052"/>
    <w:rsid w:val="50FE1D21"/>
    <w:rsid w:val="514C5286"/>
    <w:rsid w:val="52843AB7"/>
    <w:rsid w:val="52B2CAC4"/>
    <w:rsid w:val="52BD1086"/>
    <w:rsid w:val="535C1A66"/>
    <w:rsid w:val="5361AEB7"/>
    <w:rsid w:val="536A4ECA"/>
    <w:rsid w:val="53BE6674"/>
    <w:rsid w:val="54298F91"/>
    <w:rsid w:val="544490C7"/>
    <w:rsid w:val="54BB956A"/>
    <w:rsid w:val="54CB4200"/>
    <w:rsid w:val="558407C2"/>
    <w:rsid w:val="5592E9C5"/>
    <w:rsid w:val="55DA496B"/>
    <w:rsid w:val="5656B8C9"/>
    <w:rsid w:val="565E4606"/>
    <w:rsid w:val="57D1FE24"/>
    <w:rsid w:val="57FE757A"/>
    <w:rsid w:val="5842BDDA"/>
    <w:rsid w:val="5846C359"/>
    <w:rsid w:val="58D4946F"/>
    <w:rsid w:val="5909FABA"/>
    <w:rsid w:val="591F86A4"/>
    <w:rsid w:val="595E3B97"/>
    <w:rsid w:val="5A3BB73F"/>
    <w:rsid w:val="5A457A26"/>
    <w:rsid w:val="5B88627D"/>
    <w:rsid w:val="5B9AD8DA"/>
    <w:rsid w:val="5BE23101"/>
    <w:rsid w:val="5BE4176E"/>
    <w:rsid w:val="5C3C04C1"/>
    <w:rsid w:val="5CDA7ED1"/>
    <w:rsid w:val="5CF451A4"/>
    <w:rsid w:val="5D533289"/>
    <w:rsid w:val="5D7C0E89"/>
    <w:rsid w:val="5EB5513E"/>
    <w:rsid w:val="5F4758B1"/>
    <w:rsid w:val="5FBC7BD0"/>
    <w:rsid w:val="5FCE702B"/>
    <w:rsid w:val="60CF1757"/>
    <w:rsid w:val="60D079DC"/>
    <w:rsid w:val="60D852E8"/>
    <w:rsid w:val="6114BD8D"/>
    <w:rsid w:val="61275132"/>
    <w:rsid w:val="61292B17"/>
    <w:rsid w:val="61534EA6"/>
    <w:rsid w:val="6155D1DD"/>
    <w:rsid w:val="61596EC4"/>
    <w:rsid w:val="620363A8"/>
    <w:rsid w:val="62041A08"/>
    <w:rsid w:val="622A42FB"/>
    <w:rsid w:val="6232A55D"/>
    <w:rsid w:val="623A4E2E"/>
    <w:rsid w:val="624F8505"/>
    <w:rsid w:val="62930FDC"/>
    <w:rsid w:val="629FB4AF"/>
    <w:rsid w:val="62B4D44B"/>
    <w:rsid w:val="62C348E7"/>
    <w:rsid w:val="630D268E"/>
    <w:rsid w:val="6358259B"/>
    <w:rsid w:val="6447B6F9"/>
    <w:rsid w:val="64716864"/>
    <w:rsid w:val="64BA3E33"/>
    <w:rsid w:val="668EFFA2"/>
    <w:rsid w:val="6690DEE7"/>
    <w:rsid w:val="66AC5F32"/>
    <w:rsid w:val="670C5FB1"/>
    <w:rsid w:val="67AEB697"/>
    <w:rsid w:val="67F03374"/>
    <w:rsid w:val="680BE4CA"/>
    <w:rsid w:val="682C4205"/>
    <w:rsid w:val="685A3017"/>
    <w:rsid w:val="68612A01"/>
    <w:rsid w:val="68B50025"/>
    <w:rsid w:val="69D92D01"/>
    <w:rsid w:val="69E9A024"/>
    <w:rsid w:val="6ABF3A28"/>
    <w:rsid w:val="6AFB10DD"/>
    <w:rsid w:val="6B11F4D2"/>
    <w:rsid w:val="6BE7BB5D"/>
    <w:rsid w:val="6C37A5B8"/>
    <w:rsid w:val="6C823043"/>
    <w:rsid w:val="6CC6F2CD"/>
    <w:rsid w:val="6CCC72EE"/>
    <w:rsid w:val="6D911CFA"/>
    <w:rsid w:val="6D937116"/>
    <w:rsid w:val="6DBC3EB9"/>
    <w:rsid w:val="6DEC298C"/>
    <w:rsid w:val="6E17A298"/>
    <w:rsid w:val="6E4DAC3F"/>
    <w:rsid w:val="6E606083"/>
    <w:rsid w:val="6EAA5BA1"/>
    <w:rsid w:val="6FB272BE"/>
    <w:rsid w:val="70414101"/>
    <w:rsid w:val="709F2E34"/>
    <w:rsid w:val="70D5C938"/>
    <w:rsid w:val="70DFD020"/>
    <w:rsid w:val="717D5701"/>
    <w:rsid w:val="718F1D35"/>
    <w:rsid w:val="71AF844D"/>
    <w:rsid w:val="72AB13E7"/>
    <w:rsid w:val="73072DE5"/>
    <w:rsid w:val="737B7876"/>
    <w:rsid w:val="738CFC6B"/>
    <w:rsid w:val="73A521F2"/>
    <w:rsid w:val="73BCEA67"/>
    <w:rsid w:val="75067F62"/>
    <w:rsid w:val="751A4E2B"/>
    <w:rsid w:val="7604F522"/>
    <w:rsid w:val="760E41B4"/>
    <w:rsid w:val="76291A8F"/>
    <w:rsid w:val="763AFD29"/>
    <w:rsid w:val="763D60F7"/>
    <w:rsid w:val="76796502"/>
    <w:rsid w:val="7694BE77"/>
    <w:rsid w:val="76EAAE93"/>
    <w:rsid w:val="7743ADD6"/>
    <w:rsid w:val="774FE658"/>
    <w:rsid w:val="7757BE76"/>
    <w:rsid w:val="77733080"/>
    <w:rsid w:val="77C03363"/>
    <w:rsid w:val="7824C6DD"/>
    <w:rsid w:val="78A0F108"/>
    <w:rsid w:val="78B3401A"/>
    <w:rsid w:val="790EE5D3"/>
    <w:rsid w:val="79CAF4EC"/>
    <w:rsid w:val="79D1039A"/>
    <w:rsid w:val="7A75A14C"/>
    <w:rsid w:val="7AE3BCB9"/>
    <w:rsid w:val="7B1F26D0"/>
    <w:rsid w:val="7B3320FE"/>
    <w:rsid w:val="7BD89B26"/>
    <w:rsid w:val="7BF3EBF7"/>
    <w:rsid w:val="7CD2A4AE"/>
    <w:rsid w:val="7D15C0EB"/>
    <w:rsid w:val="7D4DB453"/>
    <w:rsid w:val="7D7F90A5"/>
    <w:rsid w:val="7DFE1465"/>
    <w:rsid w:val="7EB73FD5"/>
    <w:rsid w:val="7ECA015A"/>
    <w:rsid w:val="7F753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AC816"/>
  <w15:docId w15:val="{7F76B01F-1033-47E1-866B-2A90D9BF0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9354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98449E"/>
    <w:pPr>
      <w:keepNext/>
      <w:jc w:val="center"/>
      <w:outlineLvl w:val="8"/>
    </w:pPr>
    <w:rPr>
      <w:b/>
      <w:sz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9Carattere" w:customStyle="1">
    <w:name w:val="Titolo 9 Carattere"/>
    <w:basedOn w:val="Carpredefinitoparagrafo"/>
    <w:link w:val="Titolo9"/>
    <w:rsid w:val="0098449E"/>
    <w:rPr>
      <w:rFonts w:ascii="Times New Roman" w:hAnsi="Times New Roman" w:eastAsia="Times New Roman" w:cs="Times New Roman"/>
      <w:b/>
      <w:sz w:val="28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449E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98449E"/>
    <w:rPr>
      <w:rFonts w:ascii="Tahoma" w:hAnsi="Tahoma" w:eastAsia="Times New Roman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4B3688"/>
    <w:rPr>
      <w:color w:val="0000FF" w:themeColor="hyperlink"/>
      <w:u w:val="single"/>
    </w:rPr>
  </w:style>
  <w:style w:type="paragraph" w:styleId="Paragrafoelenco">
    <w:name w:val="List Paragraph"/>
    <w:basedOn w:val="Normale"/>
    <w:qFormat/>
    <w:rsid w:val="00CB29E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D2A31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1D2A31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D2A31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1D2A31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Default" w:customStyle="1">
    <w:name w:val="Default"/>
    <w:rsid w:val="007970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rpodeltesto2" w:customStyle="1">
    <w:name w:val="Corpo del testo (2)_"/>
    <w:basedOn w:val="Carpredefinitoparagrafo"/>
    <w:link w:val="Corpodeltesto20"/>
    <w:rsid w:val="00C35CE7"/>
    <w:rPr>
      <w:rFonts w:ascii="Times New Roman" w:hAnsi="Times New Roman" w:eastAsia="Times New Roman" w:cs="Times New Roman"/>
      <w:shd w:val="clear" w:color="auto" w:fill="FFFFFF"/>
    </w:rPr>
  </w:style>
  <w:style w:type="paragraph" w:styleId="Corpodeltesto20" w:customStyle="1">
    <w:name w:val="Corpo del testo (2)"/>
    <w:basedOn w:val="Normale"/>
    <w:link w:val="Corpodeltesto2"/>
    <w:rsid w:val="00C35CE7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sz w:val="22"/>
      <w:szCs w:val="22"/>
      <w:lang w:eastAsia="en-US"/>
    </w:rPr>
  </w:style>
  <w:style w:type="paragraph" w:styleId="Corpodeltesto21">
    <w:name w:val="Body Text 2"/>
    <w:basedOn w:val="Normale"/>
    <w:link w:val="Corpodeltesto2Carattere"/>
    <w:rsid w:val="0002411F"/>
    <w:pPr>
      <w:jc w:val="center"/>
    </w:pPr>
    <w:rPr>
      <w:b/>
      <w:bCs/>
      <w:sz w:val="24"/>
      <w:u w:val="single"/>
    </w:rPr>
  </w:style>
  <w:style w:type="character" w:styleId="Corpodeltesto2Carattere" w:customStyle="1">
    <w:name w:val="Corpo del testo 2 Carattere"/>
    <w:basedOn w:val="Carpredefinitoparagrafo"/>
    <w:link w:val="Corpodeltesto21"/>
    <w:rsid w:val="0002411F"/>
    <w:rPr>
      <w:rFonts w:ascii="Times New Roman" w:hAnsi="Times New Roman" w:eastAsia="Times New Roman" w:cs="Times New Roman"/>
      <w:b/>
      <w:bCs/>
      <w:sz w:val="24"/>
      <w:szCs w:val="20"/>
      <w:u w:val="single"/>
      <w:lang w:eastAsia="it-IT"/>
    </w:rPr>
  </w:style>
  <w:style w:type="paragraph" w:styleId="xxxmsonormal" w:customStyle="1">
    <w:name w:val="x_x_x_msonormal"/>
    <w:basedOn w:val="Normale"/>
    <w:uiPriority w:val="99"/>
    <w:rsid w:val="0002411F"/>
    <w:pPr>
      <w:overflowPunct/>
      <w:autoSpaceDE/>
      <w:autoSpaceDN/>
      <w:adjustRightInd/>
      <w:textAlignment w:val="auto"/>
    </w:pPr>
    <w:rPr>
      <w:rFonts w:eastAsiaTheme="minorHAnsi"/>
      <w:sz w:val="24"/>
      <w:szCs w:val="24"/>
    </w:rPr>
  </w:style>
  <w:style w:type="paragraph" w:styleId="xxxmsolistparagraph" w:customStyle="1">
    <w:name w:val="x_x_x_msolistparagraph"/>
    <w:basedOn w:val="Normale"/>
    <w:rsid w:val="0002411F"/>
    <w:pPr>
      <w:overflowPunct/>
      <w:autoSpaceDE/>
      <w:autoSpaceDN/>
      <w:adjustRightInd/>
      <w:textAlignment w:val="auto"/>
    </w:pPr>
    <w:rPr>
      <w:rFonts w:eastAsiaTheme="minorHAnsi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433FA5"/>
    <w:rPr>
      <w:b/>
      <w:bCs/>
    </w:rPr>
  </w:style>
  <w:style w:type="paragraph" w:styleId="xxxxmsonormal" w:customStyle="1">
    <w:name w:val="x_x_xxmsonormal"/>
    <w:basedOn w:val="Normale"/>
    <w:rsid w:val="0002436C"/>
    <w:pPr>
      <w:overflowPunct/>
      <w:autoSpaceDE/>
      <w:autoSpaceDN/>
      <w:adjustRightInd/>
      <w:textAlignment w:val="auto"/>
    </w:pPr>
    <w:rPr>
      <w:rFonts w:ascii="Calibri" w:hAnsi="Calibri" w:cs="Calibri" w:eastAsiaTheme="minorHAnsi"/>
      <w:sz w:val="22"/>
      <w:szCs w:val="22"/>
    </w:rPr>
  </w:style>
  <w:style w:type="character" w:styleId="Menzionenonrisolta">
    <w:name w:val="Unresolved Mention"/>
    <w:basedOn w:val="Carpredefinitoparagrafo"/>
    <w:uiPriority w:val="99"/>
    <w:semiHidden/>
    <w:unhideWhenUsed/>
    <w:rsid w:val="00874CD2"/>
    <w:rPr>
      <w:color w:val="605E5C"/>
      <w:shd w:val="clear" w:color="auto" w:fill="E1DFDD"/>
    </w:rPr>
  </w:style>
  <w:style w:type="paragraph" w:styleId="Testopreformattato" w:customStyle="1">
    <w:name w:val="Testo preformattato"/>
    <w:basedOn w:val="Normale"/>
    <w:qFormat/>
    <w:rsid w:val="002D5FE6"/>
    <w:pPr>
      <w:overflowPunct/>
      <w:autoSpaceDE/>
      <w:autoSpaceDN/>
      <w:adjustRightInd/>
      <w:spacing w:line="276" w:lineRule="auto"/>
      <w:ind w:firstLine="709"/>
      <w:jc w:val="both"/>
      <w:textAlignment w:val="auto"/>
    </w:pPr>
    <w:rPr>
      <w:rFonts w:ascii="Liberation Mono" w:hAnsi="Liberation Mono" w:eastAsia="NSimSun" w:cs="Liberation Mono"/>
      <w:lang w:eastAsia="en-US"/>
    </w:rPr>
  </w:style>
  <w:style w:type="character" w:styleId="normaltextrun" w:customStyle="1">
    <w:name w:val="normaltextrun"/>
    <w:basedOn w:val="Carpredefinitoparagrafo"/>
    <w:rsid w:val="00F41125"/>
  </w:style>
  <w:style w:type="character" w:styleId="eop" w:customStyle="1">
    <w:name w:val="eop"/>
    <w:basedOn w:val="Carpredefinitoparagrafo"/>
    <w:rsid w:val="00F41125"/>
  </w:style>
  <w:style w:type="paragraph" w:styleId="paragraph" w:customStyle="1">
    <w:name w:val="paragraph"/>
    <w:basedOn w:val="Normale"/>
    <w:rsid w:val="00CA0BF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09ba039e8521d210b67355a99fb25795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a27e8e54735e5b5d71cecc5887ff01b0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902CCAF2-610B-45E8-9CE7-E4228ED3ADEE}"/>
</file>

<file path=customXml/itemProps2.xml><?xml version="1.0" encoding="utf-8"?>
<ds:datastoreItem xmlns:ds="http://schemas.openxmlformats.org/officeDocument/2006/customXml" ds:itemID="{98BE620C-5B49-495E-AF19-3F45F8016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F4C8BE-D962-4DF5-8F3F-418A11C0C549}">
  <ds:schemaRefs>
    <ds:schemaRef ds:uri="http://schemas.microsoft.com/office/2006/metadata/properties"/>
    <ds:schemaRef ds:uri="http://schemas.microsoft.com/office/infopath/2007/PartnerControls"/>
    <ds:schemaRef ds:uri="51676459-e9f6-495b-a617-5067fb357168"/>
    <ds:schemaRef ds:uri="1ca832bd-bf05-4e12-a8d8-d1240f20cad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Olidata S.p.A.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giuliano</dc:creator>
  <cp:lastModifiedBy>Serena Tamburrelli</cp:lastModifiedBy>
  <cp:revision>102</cp:revision>
  <cp:lastPrinted>2023-01-30T13:48:00Z</cp:lastPrinted>
  <dcterms:created xsi:type="dcterms:W3CDTF">2025-09-04T08:32:00Z</dcterms:created>
  <dcterms:modified xsi:type="dcterms:W3CDTF">2025-11-06T08:37:29Z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0x0101005017609BFDD9C6409BABB3C09287319E</vt:lpwstr>
  </property>
  <property fmtid="{D5CDD505-2E9C-101B-9397-08002B2CF9AE}" pid="3" name="MediaServiceImageTags">
    <vt:lpwstr/>
  </property>
</Properties>
</file>